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94" w:rsidRPr="00DA2A52" w:rsidRDefault="000E5194" w:rsidP="006A188D">
      <w:pPr>
        <w:spacing w:before="120" w:after="120"/>
        <w:jc w:val="right"/>
        <w:rPr>
          <w:rFonts w:ascii="Times New Roman" w:hAnsi="Times New Roman"/>
          <w:b/>
          <w:sz w:val="32"/>
          <w:szCs w:val="32"/>
        </w:rPr>
      </w:pPr>
      <w:bookmarkStart w:id="0" w:name="_GoBack"/>
      <w:bookmarkEnd w:id="0"/>
      <w:r w:rsidRPr="00DA2A52">
        <w:rPr>
          <w:rFonts w:ascii="Times New Roman" w:hAnsi="Times New Roman"/>
          <w:b/>
          <w:sz w:val="32"/>
          <w:szCs w:val="32"/>
        </w:rPr>
        <w:t>P</w:t>
      </w:r>
      <w:r w:rsidR="006A188D" w:rsidRPr="00DA2A52">
        <w:rPr>
          <w:rFonts w:ascii="Times New Roman" w:hAnsi="Times New Roman"/>
          <w:b/>
          <w:sz w:val="32"/>
          <w:szCs w:val="32"/>
        </w:rPr>
        <w:t>HỤ LỤC</w:t>
      </w:r>
    </w:p>
    <w:tbl>
      <w:tblPr>
        <w:tblW w:w="14074" w:type="dxa"/>
        <w:jc w:val="center"/>
        <w:tblInd w:w="-4610" w:type="dxa"/>
        <w:tblLook w:val="01E0" w:firstRow="1" w:lastRow="1" w:firstColumn="1" w:lastColumn="1" w:noHBand="0" w:noVBand="0"/>
      </w:tblPr>
      <w:tblGrid>
        <w:gridCol w:w="4235"/>
        <w:gridCol w:w="9839"/>
      </w:tblGrid>
      <w:tr w:rsidR="00054C54" w:rsidRPr="00DA2A52">
        <w:trPr>
          <w:trHeight w:val="1560"/>
          <w:jc w:val="center"/>
        </w:trPr>
        <w:tc>
          <w:tcPr>
            <w:tcW w:w="4235" w:type="dxa"/>
          </w:tcPr>
          <w:p w:rsidR="00054C54" w:rsidRPr="00DA2A52" w:rsidRDefault="002B07F7" w:rsidP="00CB0BFF">
            <w:pPr>
              <w:pStyle w:val="abc"/>
              <w:ind w:left="-212"/>
              <w:jc w:val="center"/>
              <w:rPr>
                <w:rFonts w:ascii="Times New Roman" w:hAnsi="Times New Roman"/>
                <w:b/>
                <w:spacing w:val="2"/>
                <w:szCs w:val="28"/>
              </w:rPr>
            </w:pPr>
            <w:r w:rsidRPr="00DA2A52">
              <w:rPr>
                <w:rFonts w:ascii="Times New Roman" w:hAnsi="Times New Roman"/>
                <w:b/>
                <w:spacing w:val="2"/>
                <w:szCs w:val="28"/>
              </w:rPr>
              <w:t xml:space="preserve">TÊN </w:t>
            </w:r>
            <w:r w:rsidR="00715FBD" w:rsidRPr="00DA2A52">
              <w:rPr>
                <w:rFonts w:ascii="Times New Roman" w:hAnsi="Times New Roman"/>
                <w:b/>
                <w:spacing w:val="2"/>
                <w:szCs w:val="28"/>
              </w:rPr>
              <w:t>TỔ CHỨC, CÁ NHÂN</w:t>
            </w:r>
            <w:r w:rsidR="00054C54" w:rsidRPr="00DA2A52">
              <w:rPr>
                <w:rFonts w:ascii="Times New Roman" w:hAnsi="Times New Roman"/>
                <w:b/>
                <w:spacing w:val="2"/>
                <w:szCs w:val="28"/>
              </w:rPr>
              <w:t>:</w:t>
            </w:r>
          </w:p>
          <w:p w:rsidR="00054C54" w:rsidRPr="00DA2A52" w:rsidRDefault="00FD5943" w:rsidP="00EC2281">
            <w:pPr>
              <w:pStyle w:val="abc"/>
              <w:jc w:val="center"/>
              <w:rPr>
                <w:rFonts w:ascii="Times New Roman" w:hAnsi="Times New Roman"/>
                <w:sz w:val="22"/>
                <w:szCs w:val="22"/>
              </w:rPr>
            </w:pPr>
            <w:r>
              <w:rPr>
                <w:rFonts w:ascii="Times New Roman" w:hAnsi="Times New Roman"/>
                <w:b/>
                <w:noProof/>
                <w:sz w:val="24"/>
                <w:szCs w:val="24"/>
              </w:rPr>
              <w:pict>
                <v:line id="_x0000_s1032" style="position:absolute;left:0;text-align:left;z-index:251656192" from="68.9pt,3.75pt" to="120.05pt,3.75pt"/>
              </w:pict>
            </w:r>
          </w:p>
          <w:p w:rsidR="00054C54" w:rsidRPr="00DA2A52" w:rsidRDefault="00F73F81" w:rsidP="00F73F81">
            <w:pPr>
              <w:pStyle w:val="abc"/>
              <w:jc w:val="center"/>
              <w:rPr>
                <w:rFonts w:ascii="Times New Roman" w:hAnsi="Times New Roman"/>
                <w:i/>
                <w:sz w:val="23"/>
                <w:szCs w:val="23"/>
              </w:rPr>
            </w:pPr>
            <w:r w:rsidRPr="00DA2A52">
              <w:rPr>
                <w:rFonts w:ascii="Times New Roman" w:hAnsi="Times New Roman"/>
                <w:sz w:val="24"/>
                <w:szCs w:val="24"/>
              </w:rPr>
              <w:t>Số:</w:t>
            </w:r>
            <w:r w:rsidR="00434E14" w:rsidRPr="00DA2A52">
              <w:rPr>
                <w:rFonts w:ascii="Times New Roman" w:hAnsi="Times New Roman"/>
                <w:sz w:val="24"/>
                <w:szCs w:val="24"/>
              </w:rPr>
              <w:t xml:space="preserve">     </w:t>
            </w:r>
          </w:p>
        </w:tc>
        <w:tc>
          <w:tcPr>
            <w:tcW w:w="9839" w:type="dxa"/>
          </w:tcPr>
          <w:p w:rsidR="00054C54" w:rsidRPr="00DA2A52" w:rsidRDefault="00054C54" w:rsidP="00EC2281">
            <w:pPr>
              <w:jc w:val="center"/>
              <w:rPr>
                <w:rFonts w:ascii="Times New Roman" w:hAnsi="Times New Roman"/>
                <w:b/>
                <w:sz w:val="28"/>
                <w:szCs w:val="28"/>
              </w:rPr>
            </w:pPr>
            <w:r w:rsidRPr="00DA2A52">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DA2A52">
                  <w:rPr>
                    <w:rFonts w:ascii="Times New Roman" w:hAnsi="Times New Roman"/>
                    <w:b/>
                    <w:sz w:val="28"/>
                    <w:szCs w:val="28"/>
                  </w:rPr>
                  <w:t>NAM</w:t>
                </w:r>
              </w:smartTag>
            </w:smartTag>
          </w:p>
          <w:p w:rsidR="00054C54" w:rsidRPr="00DA2A52" w:rsidRDefault="00054C54" w:rsidP="00EC2281">
            <w:pPr>
              <w:pStyle w:val="abc"/>
              <w:jc w:val="center"/>
              <w:rPr>
                <w:rFonts w:ascii="Times New Roman" w:hAnsi="Times New Roman"/>
                <w:b/>
                <w:szCs w:val="28"/>
              </w:rPr>
            </w:pPr>
            <w:r w:rsidRPr="00DA2A52">
              <w:rPr>
                <w:rFonts w:ascii="Times New Roman" w:hAnsi="Times New Roman"/>
                <w:b/>
                <w:szCs w:val="28"/>
              </w:rPr>
              <w:t>Độc lập - Tự do - Hạnh phúc</w:t>
            </w:r>
          </w:p>
          <w:p w:rsidR="00054C54" w:rsidRPr="00DA2A52" w:rsidRDefault="00FD5943" w:rsidP="00EC2281">
            <w:pPr>
              <w:pStyle w:val="abc"/>
              <w:jc w:val="center"/>
              <w:rPr>
                <w:rFonts w:ascii="Times New Roman" w:hAnsi="Times New Roman"/>
              </w:rPr>
            </w:pPr>
            <w:r>
              <w:rPr>
                <w:rFonts w:ascii="Times New Roman" w:hAnsi="Times New Roman"/>
                <w:b/>
                <w:noProof/>
                <w:sz w:val="22"/>
                <w:szCs w:val="22"/>
              </w:rPr>
              <w:pict>
                <v:line id="_x0000_s1031" style="position:absolute;left:0;text-align:left;z-index:251655168" from="169.9pt,3.3pt" to="315.7pt,3.3pt"/>
              </w:pict>
            </w:r>
          </w:p>
          <w:p w:rsidR="00054C54" w:rsidRPr="00DA2A52" w:rsidRDefault="00054C54" w:rsidP="00D51A2D">
            <w:pPr>
              <w:pStyle w:val="abc"/>
              <w:jc w:val="center"/>
              <w:rPr>
                <w:rFonts w:ascii="Times New Roman" w:hAnsi="Times New Roman"/>
                <w:i/>
                <w:szCs w:val="28"/>
              </w:rPr>
            </w:pPr>
            <w:r w:rsidRPr="00DA2A52">
              <w:rPr>
                <w:rFonts w:ascii="Times New Roman" w:hAnsi="Times New Roman"/>
                <w:i/>
                <w:sz w:val="26"/>
                <w:szCs w:val="28"/>
              </w:rPr>
              <w:t xml:space="preserve">Hà Nội, ngày      tháng  </w:t>
            </w:r>
            <w:r w:rsidR="00923900" w:rsidRPr="00DA2A52">
              <w:rPr>
                <w:rFonts w:ascii="Times New Roman" w:hAnsi="Times New Roman"/>
                <w:i/>
                <w:sz w:val="26"/>
                <w:szCs w:val="28"/>
              </w:rPr>
              <w:t xml:space="preserve"> </w:t>
            </w:r>
            <w:r w:rsidR="00767CE4" w:rsidRPr="00DA2A52">
              <w:rPr>
                <w:rFonts w:ascii="Times New Roman" w:hAnsi="Times New Roman"/>
                <w:i/>
                <w:sz w:val="26"/>
                <w:szCs w:val="28"/>
              </w:rPr>
              <w:t xml:space="preserve"> </w:t>
            </w:r>
            <w:r w:rsidRPr="00DA2A52">
              <w:rPr>
                <w:rFonts w:ascii="Times New Roman" w:hAnsi="Times New Roman"/>
                <w:i/>
                <w:sz w:val="26"/>
                <w:szCs w:val="28"/>
              </w:rPr>
              <w:t xml:space="preserve"> năm </w:t>
            </w:r>
            <w:r w:rsidR="00C443E7">
              <w:rPr>
                <w:rFonts w:ascii="Times New Roman" w:hAnsi="Times New Roman"/>
                <w:i/>
                <w:sz w:val="26"/>
                <w:szCs w:val="28"/>
              </w:rPr>
              <w:t>2017</w:t>
            </w:r>
          </w:p>
        </w:tc>
      </w:tr>
    </w:tbl>
    <w:p w:rsidR="00054C54" w:rsidRPr="00DA2A52" w:rsidRDefault="00054C54" w:rsidP="00054C54">
      <w:pPr>
        <w:rPr>
          <w:rFonts w:ascii="Times New Roman" w:hAnsi="Times New Roman"/>
          <w:b/>
          <w:sz w:val="26"/>
          <w:szCs w:val="26"/>
        </w:rPr>
      </w:pPr>
    </w:p>
    <w:p w:rsidR="00054C54" w:rsidRPr="00DA2A52" w:rsidRDefault="00054C54" w:rsidP="00C94DC5">
      <w:pPr>
        <w:jc w:val="center"/>
        <w:rPr>
          <w:rFonts w:ascii="Times New Roman" w:hAnsi="Times New Roman"/>
          <w:b/>
          <w:sz w:val="26"/>
          <w:szCs w:val="26"/>
        </w:rPr>
      </w:pPr>
    </w:p>
    <w:p w:rsidR="009315C0" w:rsidRPr="00DA2A52" w:rsidRDefault="00C94DC5" w:rsidP="00C94DC5">
      <w:pPr>
        <w:jc w:val="center"/>
        <w:rPr>
          <w:rFonts w:ascii="Times New Roman" w:hAnsi="Times New Roman"/>
          <w:b/>
          <w:sz w:val="28"/>
          <w:szCs w:val="28"/>
        </w:rPr>
      </w:pPr>
      <w:r w:rsidRPr="00DA2A52">
        <w:rPr>
          <w:rFonts w:ascii="Times New Roman" w:hAnsi="Times New Roman"/>
          <w:b/>
          <w:sz w:val="28"/>
          <w:szCs w:val="28"/>
        </w:rPr>
        <w:t xml:space="preserve">BÁO CÁO </w:t>
      </w:r>
      <w:r w:rsidR="00730CFA" w:rsidRPr="00DA2A52">
        <w:rPr>
          <w:rFonts w:ascii="Times New Roman" w:hAnsi="Times New Roman"/>
          <w:b/>
          <w:sz w:val="28"/>
          <w:szCs w:val="28"/>
        </w:rPr>
        <w:t>T</w:t>
      </w:r>
      <w:r w:rsidR="00CB0BFF" w:rsidRPr="00DA2A52">
        <w:rPr>
          <w:rFonts w:ascii="Times New Roman" w:hAnsi="Times New Roman"/>
          <w:b/>
          <w:sz w:val="28"/>
          <w:szCs w:val="28"/>
        </w:rPr>
        <w:t>HỰC TRẠNG</w:t>
      </w:r>
      <w:r w:rsidR="009315C0" w:rsidRPr="00DA2A52">
        <w:rPr>
          <w:rFonts w:ascii="Times New Roman" w:hAnsi="Times New Roman"/>
          <w:b/>
          <w:sz w:val="28"/>
          <w:szCs w:val="28"/>
        </w:rPr>
        <w:t xml:space="preserve"> AN TOÀN TIẾN HÀNH CÔNG VIỆC BỨC XẠ</w:t>
      </w:r>
    </w:p>
    <w:p w:rsidR="00C94DC5" w:rsidRPr="00DA2A52" w:rsidRDefault="00C94DC5" w:rsidP="00C94DC5">
      <w:pPr>
        <w:jc w:val="center"/>
        <w:rPr>
          <w:rFonts w:ascii="Times New Roman" w:hAnsi="Times New Roman"/>
          <w:b/>
          <w:sz w:val="28"/>
          <w:szCs w:val="28"/>
        </w:rPr>
      </w:pPr>
      <w:r w:rsidRPr="00DA2A52">
        <w:rPr>
          <w:rFonts w:ascii="Times New Roman" w:hAnsi="Times New Roman"/>
          <w:b/>
          <w:sz w:val="28"/>
          <w:szCs w:val="28"/>
        </w:rPr>
        <w:t>NĂM</w:t>
      </w:r>
      <w:r w:rsidR="00F53CDE" w:rsidRPr="00DA2A52">
        <w:rPr>
          <w:rFonts w:ascii="Times New Roman" w:hAnsi="Times New Roman"/>
          <w:b/>
          <w:sz w:val="28"/>
          <w:szCs w:val="28"/>
        </w:rPr>
        <w:t xml:space="preserve"> </w:t>
      </w:r>
      <w:r w:rsidR="00C443E7">
        <w:rPr>
          <w:rFonts w:ascii="Times New Roman" w:hAnsi="Times New Roman"/>
          <w:b/>
          <w:sz w:val="28"/>
          <w:szCs w:val="28"/>
        </w:rPr>
        <w:t>2017</w:t>
      </w:r>
    </w:p>
    <w:p w:rsidR="00433781" w:rsidRPr="00573F45" w:rsidRDefault="00433781" w:rsidP="00433781">
      <w:pPr>
        <w:jc w:val="center"/>
        <w:rPr>
          <w:rFonts w:ascii="Times New Roman" w:hAnsi="Times New Roman"/>
          <w:b/>
          <w:color w:val="000000"/>
          <w:sz w:val="28"/>
          <w:szCs w:val="28"/>
        </w:rPr>
      </w:pPr>
      <w:r w:rsidRPr="005A04E4">
        <w:rPr>
          <w:rFonts w:ascii="Times New Roman" w:hAnsi="Times New Roman"/>
          <w:sz w:val="28"/>
          <w:szCs w:val="28"/>
        </w:rPr>
        <w:t xml:space="preserve">(Mẫu dành cho cơ sở </w:t>
      </w:r>
      <w:r>
        <w:rPr>
          <w:rFonts w:ascii="Times New Roman" w:hAnsi="Times New Roman"/>
          <w:sz w:val="28"/>
          <w:szCs w:val="28"/>
        </w:rPr>
        <w:t>Y học hạt nhân</w:t>
      </w:r>
      <w:r w:rsidRPr="005A04E4">
        <w:rPr>
          <w:rFonts w:ascii="Times New Roman" w:hAnsi="Times New Roman"/>
          <w:sz w:val="28"/>
          <w:szCs w:val="28"/>
        </w:rPr>
        <w:t>)</w:t>
      </w:r>
    </w:p>
    <w:p w:rsidR="00433781" w:rsidRPr="00573F45" w:rsidRDefault="00433781" w:rsidP="00433781">
      <w:pPr>
        <w:jc w:val="center"/>
        <w:rPr>
          <w:rFonts w:ascii="Times New Roman" w:hAnsi="Times New Roman"/>
          <w:b/>
          <w:color w:val="000000"/>
          <w:sz w:val="26"/>
          <w:szCs w:val="26"/>
        </w:rPr>
      </w:pPr>
    </w:p>
    <w:p w:rsidR="00433781" w:rsidRPr="00573F45" w:rsidRDefault="00433781" w:rsidP="00433781">
      <w:pPr>
        <w:pStyle w:val="dieu"/>
        <w:ind w:firstLine="0"/>
        <w:rPr>
          <w:color w:val="000000"/>
          <w:szCs w:val="26"/>
          <w:lang w:val="pt-BR"/>
        </w:rPr>
      </w:pPr>
      <w:r w:rsidRPr="00573F45">
        <w:rPr>
          <w:color w:val="000000"/>
          <w:szCs w:val="26"/>
          <w:lang w:val="pt-BR"/>
        </w:rPr>
        <w:t>I. THÔNG TIN TỔ CHỨC, CÁ NHÂN BÁO CÁO</w:t>
      </w:r>
    </w:p>
    <w:p w:rsidR="00433781" w:rsidRPr="00573F45" w:rsidRDefault="00433781" w:rsidP="00433781">
      <w:pPr>
        <w:pStyle w:val="dieu"/>
        <w:ind w:firstLine="0"/>
        <w:rPr>
          <w:b w:val="0"/>
          <w:color w:val="000000"/>
          <w:szCs w:val="26"/>
          <w:lang w:val="pt-BR"/>
        </w:rPr>
      </w:pPr>
      <w:r w:rsidRPr="00573F45">
        <w:rPr>
          <w:b w:val="0"/>
          <w:color w:val="000000"/>
          <w:szCs w:val="26"/>
          <w:lang w:val="pt-BR"/>
        </w:rPr>
        <w:t xml:space="preserve">1. Tên tổ chức, cá nhân: </w:t>
      </w:r>
    </w:p>
    <w:p w:rsidR="00433781" w:rsidRPr="00573F45" w:rsidRDefault="00433781" w:rsidP="00433781">
      <w:pPr>
        <w:pStyle w:val="dieu"/>
        <w:ind w:firstLine="0"/>
        <w:rPr>
          <w:b w:val="0"/>
          <w:color w:val="000000"/>
          <w:szCs w:val="26"/>
          <w:lang w:val="pt-BR"/>
        </w:rPr>
      </w:pPr>
      <w:r w:rsidRPr="00573F45">
        <w:rPr>
          <w:b w:val="0"/>
          <w:color w:val="000000"/>
          <w:szCs w:val="26"/>
          <w:lang w:val="pt-BR"/>
        </w:rPr>
        <w:t xml:space="preserve">2. Địa chỉ: </w:t>
      </w:r>
    </w:p>
    <w:p w:rsidR="00433781" w:rsidRPr="00573F45" w:rsidRDefault="00433781" w:rsidP="00433781">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rsidR="00433781" w:rsidRPr="00573F45" w:rsidRDefault="00433781" w:rsidP="00433781">
      <w:pPr>
        <w:pStyle w:val="dieu"/>
        <w:tabs>
          <w:tab w:val="left" w:pos="4500"/>
          <w:tab w:val="left" w:pos="7920"/>
        </w:tabs>
        <w:ind w:firstLine="0"/>
        <w:rPr>
          <w:b w:val="0"/>
          <w:color w:val="000000"/>
          <w:szCs w:val="26"/>
          <w:lang w:val="pt-BR"/>
        </w:rPr>
      </w:pPr>
      <w:r w:rsidRPr="00573F45">
        <w:rPr>
          <w:b w:val="0"/>
          <w:color w:val="000000"/>
          <w:szCs w:val="26"/>
          <w:lang w:val="pt-BR"/>
        </w:rPr>
        <w:t>5. E-mail:</w:t>
      </w:r>
    </w:p>
    <w:p w:rsidR="00433781" w:rsidRPr="00573F45" w:rsidRDefault="00433781" w:rsidP="00433781">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6. Người đứng đầu tổ chức, cá nhân được cấp phép</w:t>
      </w:r>
    </w:p>
    <w:p w:rsidR="00433781" w:rsidRPr="00573F45" w:rsidRDefault="00433781" w:rsidP="00433781">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rsidR="00433781" w:rsidRPr="00573F45" w:rsidRDefault="00433781" w:rsidP="00433781">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rsidR="00433781" w:rsidRPr="00573F45" w:rsidRDefault="00433781" w:rsidP="00433781">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rsidR="00433781" w:rsidRPr="00573F45" w:rsidRDefault="00433781" w:rsidP="00433781">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rsidR="00433781" w:rsidRPr="00573F45" w:rsidRDefault="00433781" w:rsidP="00433781">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rsidR="00433781" w:rsidRPr="00573F45" w:rsidRDefault="00433781" w:rsidP="00433781">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rsidR="00433781" w:rsidRPr="00573F45" w:rsidRDefault="00433781" w:rsidP="00433781">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433781" w:rsidRPr="00573F45" w:rsidRDefault="00433781" w:rsidP="00433781">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433781" w:rsidRPr="00573F45" w:rsidRDefault="00433781" w:rsidP="00433781">
      <w:pPr>
        <w:spacing w:after="120"/>
        <w:rPr>
          <w:rFonts w:ascii="Times New Roman" w:hAnsi="Times New Roman"/>
          <w:color w:val="000000"/>
          <w:sz w:val="26"/>
          <w:szCs w:val="26"/>
          <w:lang w:val="pt-BR"/>
        </w:rPr>
      </w:pPr>
    </w:p>
    <w:p w:rsidR="00433781" w:rsidRPr="00573F45" w:rsidRDefault="00433781" w:rsidP="00433781">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Công việc bức xạ liên quan (nếu đang sử dụng thì ghi rõ mục đích): </w:t>
      </w:r>
    </w:p>
    <w:p w:rsidR="00433781" w:rsidRPr="00573F45" w:rsidRDefault="00787478" w:rsidP="00433781">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Xạ trị từ xa </w:t>
      </w:r>
      <w:r w:rsidR="00433781"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Xạ trị áp sát </w:t>
      </w:r>
    </w:p>
    <w:p w:rsidR="00433781" w:rsidRPr="00573F45" w:rsidRDefault="00787478" w:rsidP="00433781">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Nghiên cứu, đào tạo </w:t>
      </w:r>
      <w:r w:rsidR="00433781"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Máy đo trong công nghiệp</w:t>
      </w:r>
      <w:r w:rsidR="00433781" w:rsidRPr="00573F45">
        <w:rPr>
          <w:rFonts w:ascii="Times New Roman" w:hAnsi="Times New Roman"/>
          <w:color w:val="000000"/>
          <w:sz w:val="26"/>
          <w:szCs w:val="24"/>
          <w:vertAlign w:val="superscript"/>
          <w:lang w:val="pt-BR"/>
        </w:rPr>
        <w:footnoteReference w:id="1"/>
      </w:r>
    </w:p>
    <w:p w:rsidR="00433781" w:rsidRPr="00573F45" w:rsidRDefault="00787478" w:rsidP="00433781">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Thăm dò địa chất </w:t>
      </w:r>
      <w:r w:rsidR="00433781"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Chụp ảnh phóng xạ </w:t>
      </w:r>
    </w:p>
    <w:p w:rsidR="00433781" w:rsidRPr="00573F45" w:rsidRDefault="00787478" w:rsidP="00433781">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Chiếu xạ công nghiệp </w:t>
      </w:r>
      <w:r w:rsidR="00433781"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Phân tích huỳnh quang tia X</w:t>
      </w:r>
    </w:p>
    <w:p w:rsidR="00433781" w:rsidRDefault="00787478" w:rsidP="00433781">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w:t>
      </w:r>
      <w:r w:rsidR="00433781">
        <w:rPr>
          <w:rFonts w:ascii="Times New Roman" w:hAnsi="Times New Roman"/>
          <w:color w:val="000000"/>
          <w:sz w:val="26"/>
          <w:szCs w:val="26"/>
          <w:lang w:val="pt-BR"/>
        </w:rPr>
        <w:t>Y học hạt nhân</w:t>
      </w:r>
      <w:r w:rsidR="00433781">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Pr>
          <w:rFonts w:ascii="Times New Roman" w:hAnsi="Times New Roman"/>
          <w:color w:val="000000"/>
          <w:sz w:val="26"/>
          <w:szCs w:val="26"/>
          <w:lang w:val="pt-BR"/>
        </w:rPr>
        <w:t xml:space="preserve"> Xuất, nhập khẩu nguồn phóng xạ</w:t>
      </w:r>
    </w:p>
    <w:p w:rsidR="00433781" w:rsidRPr="00573F45" w:rsidRDefault="00787478" w:rsidP="00433781">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Pr>
          <w:rFonts w:ascii="Times New Roman" w:hAnsi="Times New Roman"/>
          <w:color w:val="000000"/>
          <w:sz w:val="26"/>
          <w:szCs w:val="26"/>
          <w:lang w:val="pt-BR"/>
        </w:rPr>
        <w:t xml:space="preserve"> Sản xuất, chế biến chất phóng xạ</w:t>
      </w:r>
      <w:r w:rsidR="00433781" w:rsidRPr="00573F45">
        <w:rPr>
          <w:rFonts w:ascii="Times New Roman" w:hAnsi="Times New Roman"/>
          <w:color w:val="000000"/>
          <w:sz w:val="26"/>
          <w:szCs w:val="26"/>
          <w:lang w:val="pt-BR"/>
        </w:rPr>
        <w:tab/>
      </w:r>
    </w:p>
    <w:p w:rsidR="00433781" w:rsidRPr="00573F45" w:rsidRDefault="00787478" w:rsidP="00433781">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Các ứng dụng khác (ghi rõ): </w:t>
      </w:r>
    </w:p>
    <w:p w:rsidR="00433781" w:rsidRPr="00573F45" w:rsidRDefault="00433781" w:rsidP="00433781">
      <w:pPr>
        <w:spacing w:before="120"/>
        <w:rPr>
          <w:b/>
          <w:color w:val="000000"/>
          <w:szCs w:val="26"/>
          <w:lang w:val="pt-BR"/>
        </w:rPr>
      </w:pPr>
    </w:p>
    <w:p w:rsidR="00433781" w:rsidRPr="00573F45" w:rsidRDefault="005A40DF" w:rsidP="00433781">
      <w:pPr>
        <w:pStyle w:val="dieu"/>
        <w:ind w:firstLine="0"/>
        <w:rPr>
          <w:color w:val="000000"/>
          <w:szCs w:val="26"/>
          <w:lang w:val="pt-BR"/>
        </w:rPr>
      </w:pPr>
      <w:r w:rsidRPr="00072179">
        <w:rPr>
          <w:color w:val="000000"/>
          <w:szCs w:val="26"/>
          <w:lang w:val="pt-BR"/>
        </w:rPr>
        <w:t xml:space="preserve">II. BÁO CÁO CHUNG VỀ CÔNG TÁC ĐẢM BẢO AN TOÀN BỨC XẠ CỦA CƠ SỞ TRONG NĂM </w:t>
      </w:r>
      <w:r w:rsidR="00C443E7">
        <w:rPr>
          <w:color w:val="000000"/>
          <w:szCs w:val="26"/>
          <w:lang w:val="pt-BR"/>
        </w:rPr>
        <w:t>2017</w:t>
      </w:r>
      <w:r>
        <w:rPr>
          <w:color w:val="000000"/>
          <w:szCs w:val="26"/>
          <w:lang w:val="pt-BR"/>
        </w:rPr>
        <w:t xml:space="preserve"> THEO QUY ĐỊNH CỦA PHÁP LUẬT</w:t>
      </w:r>
      <w:r w:rsidRPr="00573F45">
        <w:rPr>
          <w:b w:val="0"/>
          <w:color w:val="000000"/>
          <w:szCs w:val="26"/>
          <w:lang w:val="pt-BR"/>
        </w:rPr>
        <w:t xml:space="preserve"> </w:t>
      </w:r>
      <w:r w:rsidR="00433781" w:rsidRPr="00573F45">
        <w:rPr>
          <w:b w:val="0"/>
          <w:color w:val="000000"/>
          <w:szCs w:val="26"/>
          <w:lang w:val="pt-BR"/>
        </w:rPr>
        <w:br w:type="page"/>
      </w:r>
      <w:r w:rsidR="00433781" w:rsidRPr="00573F45">
        <w:rPr>
          <w:color w:val="000000"/>
          <w:szCs w:val="26"/>
          <w:lang w:val="pt-BR"/>
        </w:rPr>
        <w:lastRenderedPageBreak/>
        <w:t>II</w:t>
      </w:r>
      <w:r w:rsidR="0055341F">
        <w:rPr>
          <w:color w:val="000000"/>
          <w:szCs w:val="26"/>
          <w:lang w:val="pt-BR"/>
        </w:rPr>
        <w:t>I</w:t>
      </w:r>
      <w:r w:rsidR="00433781" w:rsidRPr="00573F45">
        <w:rPr>
          <w:color w:val="000000"/>
          <w:szCs w:val="26"/>
          <w:lang w:val="pt-BR"/>
        </w:rPr>
        <w:t>. ĐÁNH GIÁ THỰC TRẠNG CÔNG TÁC AN TOÀN BỨC XẠ</w:t>
      </w:r>
    </w:p>
    <w:p w:rsidR="00433781" w:rsidRPr="00573F45" w:rsidRDefault="00433781" w:rsidP="00433781">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Pr="00573F45">
        <w:rPr>
          <w:rFonts w:ascii="Times New Roman" w:hAnsi="Times New Roman"/>
          <w:i/>
          <w:color w:val="000000"/>
          <w:sz w:val="26"/>
          <w:szCs w:val="26"/>
          <w:lang w:val="pt-BR"/>
        </w:rPr>
        <w:t>Yêu cầu 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433781"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433781" w:rsidRPr="00573F45" w:rsidRDefault="00433781" w:rsidP="00206089">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Default="00433781" w:rsidP="00206089">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433781" w:rsidRDefault="00433781" w:rsidP="00206089">
            <w:pPr>
              <w:spacing w:before="60" w:after="60"/>
              <w:rPr>
                <w:rFonts w:ascii="Times New Roman" w:hAnsi="Times New Roman"/>
                <w:color w:val="000000"/>
                <w:sz w:val="26"/>
                <w:szCs w:val="26"/>
                <w:lang w:val="nl-NL" w:eastAsia="ko-KR"/>
              </w:rPr>
            </w:pPr>
          </w:p>
          <w:p w:rsidR="00433781" w:rsidRDefault="00433781" w:rsidP="00206089">
            <w:pPr>
              <w:spacing w:before="60" w:after="60"/>
              <w:rPr>
                <w:rFonts w:ascii="Times New Roman" w:hAnsi="Times New Roman"/>
                <w:color w:val="000000"/>
                <w:sz w:val="26"/>
                <w:szCs w:val="26"/>
                <w:lang w:val="nl-NL" w:eastAsia="ko-KR"/>
              </w:rPr>
            </w:pPr>
          </w:p>
          <w:p w:rsidR="00433781" w:rsidRPr="00573F45" w:rsidRDefault="00433781" w:rsidP="00206089">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bl>
    <w:p w:rsidR="00433781" w:rsidRPr="00573F45" w:rsidRDefault="00433781" w:rsidP="00433781">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433781"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433781" w:rsidRPr="00573F45" w:rsidRDefault="00433781" w:rsidP="00206089">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433781"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433781" w:rsidRPr="00573F45" w:rsidRDefault="00433781" w:rsidP="00206089">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433781" w:rsidRPr="00573F45" w:rsidRDefault="00433781" w:rsidP="00206089">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Default="00433781" w:rsidP="00206089">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433781" w:rsidRDefault="00433781" w:rsidP="00206089">
            <w:pPr>
              <w:tabs>
                <w:tab w:val="left" w:pos="-1080"/>
              </w:tabs>
              <w:spacing w:before="60" w:after="60"/>
              <w:jc w:val="both"/>
              <w:rPr>
                <w:rFonts w:ascii="Times New Roman" w:hAnsi="Times New Roman"/>
                <w:color w:val="000000"/>
                <w:sz w:val="26"/>
                <w:szCs w:val="26"/>
                <w:lang w:val="nl-NL"/>
              </w:rPr>
            </w:pPr>
          </w:p>
          <w:p w:rsidR="00433781" w:rsidRDefault="00433781" w:rsidP="00206089">
            <w:pPr>
              <w:tabs>
                <w:tab w:val="left" w:pos="-1080"/>
              </w:tabs>
              <w:spacing w:before="60" w:after="60"/>
              <w:jc w:val="both"/>
              <w:rPr>
                <w:rFonts w:ascii="Times New Roman" w:hAnsi="Times New Roman"/>
                <w:color w:val="000000"/>
                <w:sz w:val="26"/>
                <w:szCs w:val="26"/>
                <w:lang w:val="nl-NL"/>
              </w:rPr>
            </w:pPr>
          </w:p>
          <w:p w:rsidR="00433781" w:rsidRPr="00573F45" w:rsidRDefault="00433781" w:rsidP="00206089">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bl>
    <w:p w:rsidR="00433781" w:rsidRPr="00573F45" w:rsidRDefault="00433781" w:rsidP="00433781">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433781"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433781" w:rsidRPr="00573F45" w:rsidRDefault="00433781" w:rsidP="00206089">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Default="00433781" w:rsidP="00206089">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433781" w:rsidRDefault="00433781" w:rsidP="00206089">
            <w:pPr>
              <w:spacing w:before="60" w:after="60"/>
              <w:jc w:val="both"/>
              <w:rPr>
                <w:rFonts w:ascii="Times New Roman" w:hAnsi="Times New Roman"/>
                <w:color w:val="000000"/>
                <w:sz w:val="26"/>
                <w:szCs w:val="26"/>
                <w:lang w:val="nl-NL" w:eastAsia="ko-KR"/>
              </w:rPr>
            </w:pPr>
          </w:p>
          <w:p w:rsidR="00433781" w:rsidRPr="00573F45" w:rsidRDefault="00433781" w:rsidP="00206089">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bl>
    <w:p w:rsidR="00433781" w:rsidRPr="00573F45" w:rsidRDefault="00433781" w:rsidP="00433781">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433781"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433781" w:rsidRPr="00573F45" w:rsidRDefault="00433781" w:rsidP="00206089">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rsidR="00433781" w:rsidRPr="00573F45" w:rsidRDefault="00433781" w:rsidP="00206089">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rsidR="00433781" w:rsidRPr="00573F45" w:rsidRDefault="00433781" w:rsidP="00206089">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w:t>
            </w:r>
            <w:r w:rsidR="00C443E7">
              <w:rPr>
                <w:rFonts w:ascii="Times New Roman" w:hAnsi="Times New Roman"/>
                <w:bCs/>
                <w:i/>
                <w:color w:val="000000"/>
                <w:sz w:val="26"/>
                <w:szCs w:val="26"/>
                <w:lang w:val="nl-NL"/>
              </w:rPr>
              <w:t>2017</w:t>
            </w:r>
            <w:r w:rsidRPr="00573F45">
              <w:rPr>
                <w:rFonts w:ascii="Times New Roman" w:hAnsi="Times New Roman"/>
                <w:i/>
                <w:iCs/>
                <w:color w:val="000000"/>
                <w:sz w:val="26"/>
                <w:szCs w:val="26"/>
                <w:lang w:val="nl-NL"/>
              </w:rPr>
              <w:t>:.............................................</w:t>
            </w:r>
          </w:p>
          <w:p w:rsidR="00433781" w:rsidRPr="00573F45" w:rsidRDefault="00433781" w:rsidP="00206089">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trPr>
          <w:cantSplit/>
          <w:trHeight w:val="1602"/>
        </w:trPr>
        <w:tc>
          <w:tcPr>
            <w:tcW w:w="5000" w:type="pct"/>
            <w:gridSpan w:val="3"/>
            <w:tcBorders>
              <w:top w:val="single" w:sz="4" w:space="0" w:color="auto"/>
              <w:left w:val="single" w:sz="4" w:space="0" w:color="auto"/>
              <w:right w:val="single" w:sz="4" w:space="0" w:color="auto"/>
            </w:tcBorders>
          </w:tcPr>
          <w:p w:rsidR="00433781" w:rsidRDefault="00433781" w:rsidP="00206089">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433781" w:rsidRPr="00573F45" w:rsidRDefault="00433781" w:rsidP="00206089">
            <w:pPr>
              <w:tabs>
                <w:tab w:val="left" w:pos="-1080"/>
              </w:tabs>
              <w:spacing w:before="60" w:after="60"/>
              <w:jc w:val="both"/>
              <w:rPr>
                <w:rFonts w:ascii="Times New Roman" w:hAnsi="Times New Roman"/>
                <w:i/>
                <w:iCs/>
                <w:color w:val="000000"/>
                <w:sz w:val="26"/>
                <w:szCs w:val="26"/>
                <w:lang w:val="nl-NL"/>
              </w:rPr>
            </w:pPr>
          </w:p>
        </w:tc>
      </w:tr>
      <w:tr w:rsidR="00433781" w:rsidRPr="00573F45">
        <w:trPr>
          <w:cantSplit/>
          <w:trHeight w:val="363"/>
        </w:trPr>
        <w:tc>
          <w:tcPr>
            <w:tcW w:w="5000" w:type="pct"/>
            <w:gridSpan w:val="3"/>
          </w:tcPr>
          <w:p w:rsidR="00433781" w:rsidRPr="00573F45" w:rsidRDefault="00433781" w:rsidP="00206089">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433781" w:rsidRPr="00573F45">
        <w:trPr>
          <w:cantSplit/>
          <w:trHeight w:val="250"/>
        </w:trPr>
        <w:tc>
          <w:tcPr>
            <w:tcW w:w="4089" w:type="pct"/>
          </w:tcPr>
          <w:p w:rsidR="00433781" w:rsidRPr="00573F45" w:rsidRDefault="00433781" w:rsidP="00206089">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trPr>
          <w:cantSplit/>
          <w:trHeight w:val="250"/>
        </w:trPr>
        <w:tc>
          <w:tcPr>
            <w:tcW w:w="4089" w:type="pct"/>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trPr>
          <w:cantSplit/>
          <w:trHeight w:val="250"/>
        </w:trPr>
        <w:tc>
          <w:tcPr>
            <w:tcW w:w="4089" w:type="pct"/>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trPr>
          <w:cantSplit/>
          <w:trHeight w:val="250"/>
        </w:trPr>
        <w:tc>
          <w:tcPr>
            <w:tcW w:w="4089" w:type="pct"/>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trPr>
          <w:cantSplit/>
          <w:trHeight w:val="250"/>
        </w:trPr>
        <w:tc>
          <w:tcPr>
            <w:tcW w:w="4089" w:type="pct"/>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trPr>
          <w:cantSplit/>
          <w:trHeight w:val="250"/>
        </w:trPr>
        <w:tc>
          <w:tcPr>
            <w:tcW w:w="4089" w:type="pct"/>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p>
        </w:tc>
        <w:tc>
          <w:tcPr>
            <w:tcW w:w="533" w:type="pct"/>
          </w:tcPr>
          <w:p w:rsidR="00433781" w:rsidRPr="00573F45" w:rsidRDefault="00433781" w:rsidP="00206089">
            <w:pPr>
              <w:tabs>
                <w:tab w:val="center" w:pos="4153"/>
                <w:tab w:val="right" w:pos="8306"/>
              </w:tabs>
              <w:spacing w:before="60" w:after="60"/>
              <w:rPr>
                <w:rFonts w:ascii="Times New Roman" w:hAnsi="Times New Roman"/>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1102"/>
        </w:trPr>
        <w:tc>
          <w:tcPr>
            <w:tcW w:w="5000" w:type="pct"/>
            <w:gridSpan w:val="3"/>
          </w:tcPr>
          <w:p w:rsidR="00433781" w:rsidRDefault="00433781" w:rsidP="00206089">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433781" w:rsidRPr="00573F45" w:rsidRDefault="00433781" w:rsidP="00206089">
            <w:pPr>
              <w:tabs>
                <w:tab w:val="left" w:pos="-1080"/>
              </w:tabs>
              <w:spacing w:before="60" w:after="60"/>
              <w:rPr>
                <w:rFonts w:ascii="Times New Roman" w:hAnsi="Times New Roman"/>
                <w:color w:val="000000"/>
                <w:sz w:val="26"/>
                <w:szCs w:val="26"/>
                <w:lang w:val="nl-NL"/>
              </w:rPr>
            </w:pPr>
          </w:p>
          <w:p w:rsidR="00433781" w:rsidRPr="00573F45" w:rsidRDefault="00433781" w:rsidP="00206089">
            <w:pPr>
              <w:tabs>
                <w:tab w:val="left" w:pos="-1080"/>
              </w:tabs>
              <w:spacing w:before="60" w:after="60"/>
              <w:rPr>
                <w:rFonts w:ascii="Times New Roman" w:hAnsi="Times New Roman"/>
                <w:color w:val="000000"/>
                <w:sz w:val="26"/>
                <w:szCs w:val="26"/>
                <w:lang w:val="nl-NL"/>
              </w:rPr>
            </w:pPr>
          </w:p>
        </w:tc>
      </w:tr>
    </w:tbl>
    <w:p w:rsidR="00433781" w:rsidRPr="00573F45" w:rsidRDefault="00433781" w:rsidP="00433781">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433781" w:rsidRPr="00573F45">
        <w:trPr>
          <w:cantSplit/>
          <w:trHeight w:val="363"/>
        </w:trPr>
        <w:tc>
          <w:tcPr>
            <w:tcW w:w="5000" w:type="pct"/>
            <w:gridSpan w:val="3"/>
            <w:vAlign w:val="center"/>
          </w:tcPr>
          <w:p w:rsidR="00433781" w:rsidRPr="00573F45" w:rsidRDefault="00433781" w:rsidP="00206089">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433781" w:rsidRPr="00573F45">
        <w:trPr>
          <w:cantSplit/>
          <w:trHeight w:val="250"/>
        </w:trPr>
        <w:tc>
          <w:tcPr>
            <w:tcW w:w="4089" w:type="pct"/>
          </w:tcPr>
          <w:p w:rsidR="00433781" w:rsidRPr="00573F45" w:rsidRDefault="00433781" w:rsidP="00206089">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5000" w:type="pct"/>
            <w:gridSpan w:val="3"/>
          </w:tcPr>
          <w:p w:rsidR="00433781" w:rsidRPr="00573F45" w:rsidRDefault="00433781" w:rsidP="00206089">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433781"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433781" w:rsidRDefault="00433781" w:rsidP="00206089">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433781" w:rsidRPr="00573F45" w:rsidRDefault="00433781" w:rsidP="00206089">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433781" w:rsidRPr="00573F45" w:rsidRDefault="00433781" w:rsidP="00433781">
      <w:pPr>
        <w:spacing w:before="120"/>
        <w:rPr>
          <w:rFonts w:ascii="Times New Roman" w:hAnsi="Times New Roman"/>
          <w:b/>
          <w:color w:val="000000"/>
          <w:sz w:val="26"/>
          <w:szCs w:val="26"/>
          <w:lang w:val="nl-NL"/>
        </w:rPr>
      </w:pPr>
    </w:p>
    <w:p w:rsidR="00796DB9" w:rsidRPr="00DA2A52" w:rsidRDefault="00796DB9" w:rsidP="00F53CDE">
      <w:pPr>
        <w:spacing w:before="120"/>
        <w:rPr>
          <w:rFonts w:ascii="Times New Roman" w:hAnsi="Times New Roman"/>
          <w:b/>
          <w:sz w:val="26"/>
          <w:szCs w:val="26"/>
          <w:lang w:val="nl-NL"/>
        </w:rPr>
      </w:pPr>
    </w:p>
    <w:p w:rsidR="00265C67" w:rsidRPr="00DA2A52" w:rsidRDefault="0073481E" w:rsidP="00265C67">
      <w:pPr>
        <w:pStyle w:val="dieu"/>
        <w:ind w:firstLine="0"/>
        <w:rPr>
          <w:color w:val="auto"/>
          <w:szCs w:val="26"/>
          <w:lang w:val="pt-BR"/>
        </w:rPr>
      </w:pPr>
      <w:r w:rsidRPr="00DA2A52">
        <w:rPr>
          <w:color w:val="auto"/>
          <w:szCs w:val="26"/>
          <w:lang w:val="pt-BR"/>
        </w:rPr>
        <w:br w:type="page"/>
      </w:r>
      <w:r w:rsidR="00B335CD" w:rsidRPr="00DA2A52">
        <w:rPr>
          <w:color w:val="auto"/>
          <w:szCs w:val="26"/>
          <w:lang w:val="pt-BR"/>
        </w:rPr>
        <w:lastRenderedPageBreak/>
        <w:t>I</w:t>
      </w:r>
      <w:r w:rsidR="0055341F">
        <w:rPr>
          <w:color w:val="auto"/>
          <w:szCs w:val="26"/>
          <w:lang w:val="pt-BR"/>
        </w:rPr>
        <w:t>V</w:t>
      </w:r>
      <w:r w:rsidR="00B335CD" w:rsidRPr="00DA2A52">
        <w:rPr>
          <w:color w:val="auto"/>
          <w:szCs w:val="26"/>
          <w:lang w:val="pt-BR"/>
        </w:rPr>
        <w:t>. NỘI DUNG BÁO CÁO THEO YÊU CẦU QUẢN LÝ</w:t>
      </w:r>
    </w:p>
    <w:p w:rsidR="00895097" w:rsidRPr="00DA2A52" w:rsidRDefault="00895097" w:rsidP="00895097">
      <w:pPr>
        <w:spacing w:before="60" w:after="60"/>
        <w:rPr>
          <w:rFonts w:ascii="Times New Roman" w:hAnsi="Times New Roman"/>
          <w:b/>
          <w:sz w:val="26"/>
          <w:szCs w:val="26"/>
          <w:lang w:val="nl-NL" w:eastAsia="ko-K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895097" w:rsidRPr="00DA2A52">
        <w:trPr>
          <w:cantSplit/>
          <w:trHeight w:val="459"/>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5097" w:rsidRPr="00DA2A52" w:rsidRDefault="00895097" w:rsidP="004D294E">
            <w:pPr>
              <w:tabs>
                <w:tab w:val="left" w:pos="491"/>
              </w:tabs>
              <w:spacing w:after="120"/>
              <w:ind w:left="360" w:hanging="360"/>
              <w:rPr>
                <w:rFonts w:ascii="Times New Roman" w:hAnsi="Times New Roman"/>
                <w:b/>
                <w:bCs/>
                <w:sz w:val="26"/>
                <w:szCs w:val="26"/>
                <w:lang w:val="nl-NL"/>
              </w:rPr>
            </w:pPr>
            <w:r w:rsidRPr="00DA2A52">
              <w:rPr>
                <w:rFonts w:ascii="Times New Roman" w:hAnsi="Times New Roman"/>
                <w:b/>
                <w:bCs/>
                <w:sz w:val="26"/>
                <w:szCs w:val="26"/>
                <w:lang w:val="nl-NL"/>
              </w:rPr>
              <w:t>1. Biển cảnh báo bức xạ</w:t>
            </w:r>
          </w:p>
        </w:tc>
      </w:tr>
      <w:tr w:rsidR="00895097" w:rsidRPr="00DA2A52">
        <w:trPr>
          <w:cantSplit/>
          <w:trHeight w:val="250"/>
        </w:trPr>
        <w:tc>
          <w:tcPr>
            <w:tcW w:w="4089"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40" w:after="4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r w:rsidRPr="00DA2A52">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r w:rsidRPr="00DA2A52">
              <w:rPr>
                <w:rFonts w:ascii="Times New Roman" w:hAnsi="Times New Roman"/>
                <w:sz w:val="26"/>
                <w:szCs w:val="26"/>
                <w:lang w:val="nl-NL"/>
              </w:rPr>
              <w:t>Không</w:t>
            </w:r>
          </w:p>
        </w:tc>
      </w:tr>
      <w:tr w:rsidR="00895097" w:rsidRPr="00DA2A52">
        <w:trPr>
          <w:cantSplit/>
          <w:trHeight w:val="250"/>
        </w:trPr>
        <w:tc>
          <w:tcPr>
            <w:tcW w:w="4089"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40" w:after="40"/>
              <w:rPr>
                <w:rFonts w:ascii="Times New Roman" w:hAnsi="Times New Roman"/>
                <w:sz w:val="26"/>
                <w:szCs w:val="26"/>
                <w:lang w:val="nl-NL" w:eastAsia="ko-KR"/>
              </w:rPr>
            </w:pPr>
            <w:r w:rsidRPr="00DA2A52">
              <w:rPr>
                <w:rFonts w:ascii="Times New Roman" w:hAnsi="Times New Roman"/>
                <w:sz w:val="26"/>
                <w:szCs w:val="26"/>
                <w:lang w:val="nl-NL"/>
              </w:rPr>
              <w:t>Có các bi</w:t>
            </w:r>
            <w:r w:rsidRPr="00DA2A52">
              <w:rPr>
                <w:rFonts w:ascii="Times New Roman" w:hAnsi="Times New Roman"/>
                <w:lang w:val="nl-NL"/>
              </w:rPr>
              <w:t>ển</w:t>
            </w:r>
            <w:r w:rsidRPr="00DA2A52">
              <w:rPr>
                <w:rFonts w:ascii="Times New Roman" w:hAnsi="Times New Roman"/>
                <w:sz w:val="26"/>
                <w:szCs w:val="26"/>
                <w:lang w:val="nl-NL"/>
              </w:rPr>
              <w:t xml:space="preserve"> cảnh báo bức xạ tại các lối ra, vào khu vực y học hạt nhân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p>
        </w:tc>
      </w:tr>
      <w:tr w:rsidR="00895097" w:rsidRPr="00DA2A52">
        <w:trPr>
          <w:cantSplit/>
          <w:trHeight w:val="250"/>
        </w:trPr>
        <w:tc>
          <w:tcPr>
            <w:tcW w:w="4089"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both"/>
              <w:rPr>
                <w:rFonts w:ascii="Times New Roman" w:hAnsi="Times New Roman"/>
                <w:sz w:val="26"/>
                <w:szCs w:val="26"/>
                <w:lang w:val="nl-NL"/>
              </w:rPr>
            </w:pPr>
            <w:r w:rsidRPr="00DA2A52">
              <w:rPr>
                <w:rFonts w:ascii="Times New Roman" w:hAnsi="Times New Roman"/>
                <w:sz w:val="26"/>
                <w:szCs w:val="26"/>
                <w:lang w:val="nl-NL"/>
              </w:rPr>
              <w:t>Trước cửa vào các buồng sử dụng, lưu giữ chất phóng xạ có biển cảnh báo bức xạ, nội quy an toàn bức xạ và các hướng dẫn cần thiết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40" w:after="4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40" w:after="40"/>
              <w:rPr>
                <w:rFonts w:ascii="Times New Roman" w:hAnsi="Times New Roman"/>
                <w:sz w:val="26"/>
                <w:szCs w:val="26"/>
                <w:lang w:val="nl-NL"/>
              </w:rPr>
            </w:pPr>
          </w:p>
        </w:tc>
      </w:tr>
      <w:tr w:rsidR="00895097" w:rsidRPr="00DA2A52">
        <w:trPr>
          <w:cantSplit/>
          <w:trHeight w:val="250"/>
        </w:trPr>
        <w:tc>
          <w:tcPr>
            <w:tcW w:w="4089"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40" w:after="40"/>
              <w:rPr>
                <w:rFonts w:ascii="Times New Roman" w:hAnsi="Times New Roman"/>
                <w:sz w:val="26"/>
                <w:szCs w:val="26"/>
                <w:lang w:val="nl-NL"/>
              </w:rPr>
            </w:pPr>
            <w:r w:rsidRPr="00DA2A52">
              <w:rPr>
                <w:rFonts w:ascii="Times New Roman" w:hAnsi="Times New Roman"/>
                <w:sz w:val="26"/>
                <w:szCs w:val="26"/>
                <w:lang w:val="nl-NL" w:eastAsia="ko-KR"/>
              </w:rPr>
              <w:t>Biển cảnh báo bức xạ có đúng quy định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p>
        </w:tc>
      </w:tr>
      <w:tr w:rsidR="00895097" w:rsidRPr="00DA2A52">
        <w:trPr>
          <w:cantSplit/>
          <w:trHeight w:val="250"/>
        </w:trPr>
        <w:tc>
          <w:tcPr>
            <w:tcW w:w="4089"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40" w:after="40"/>
              <w:rPr>
                <w:rFonts w:ascii="Times New Roman" w:hAnsi="Times New Roman"/>
                <w:sz w:val="26"/>
                <w:szCs w:val="26"/>
                <w:lang w:val="nl-NL" w:eastAsia="ko-KR"/>
              </w:rPr>
            </w:pPr>
            <w:r w:rsidRPr="00DA2A52">
              <w:rPr>
                <w:rFonts w:ascii="Times New Roman" w:hAnsi="Times New Roman"/>
                <w:sz w:val="26"/>
                <w:szCs w:val="26"/>
                <w:lang w:val="nl-NL"/>
              </w:rPr>
              <w:t>Vị trí các phòng làm việc khu vực y học hạt nhân có treo bảng nêu rõ chức năng từng phòng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p>
        </w:tc>
      </w:tr>
      <w:tr w:rsidR="00895097" w:rsidRPr="00DA2A52">
        <w:trPr>
          <w:cantSplit/>
          <w:trHeight w:val="250"/>
        </w:trPr>
        <w:tc>
          <w:tcPr>
            <w:tcW w:w="4089"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szCs w:val="26"/>
                <w:lang w:val="nl-NL" w:eastAsia="ko-KR"/>
              </w:rPr>
            </w:pPr>
            <w:r w:rsidRPr="00DA2A52">
              <w:rPr>
                <w:rFonts w:ascii="Times New Roman" w:hAnsi="Times New Roman"/>
                <w:sz w:val="26"/>
                <w:szCs w:val="26"/>
                <w:lang w:val="nl-NL" w:eastAsia="ko-KR"/>
              </w:rPr>
              <w:t>Các bình chứa dược chất phóng xạ, bình đựng chất thải phóng xạ có được dán nhãn thích hợp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p>
        </w:tc>
      </w:tr>
      <w:tr w:rsidR="00895097" w:rsidRPr="00DA2A52">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keepNext/>
              <w:spacing w:before="60" w:after="60"/>
              <w:outlineLvl w:val="2"/>
              <w:rPr>
                <w:rFonts w:ascii="Times New Roman" w:hAnsi="Times New Roman"/>
                <w:b/>
                <w:bCs/>
                <w:sz w:val="26"/>
                <w:szCs w:val="26"/>
                <w:lang w:val="nl-NL" w:eastAsia="vi-VN"/>
              </w:rPr>
            </w:pPr>
            <w:r w:rsidRPr="00DA2A52">
              <w:rPr>
                <w:rFonts w:ascii="Times New Roman" w:hAnsi="Times New Roman"/>
                <w:b/>
                <w:bCs/>
                <w:sz w:val="26"/>
                <w:szCs w:val="26"/>
                <w:lang w:val="nl-NL" w:eastAsia="vi-VN"/>
              </w:rPr>
              <w:t>Nhận xét</w:t>
            </w:r>
          </w:p>
          <w:p w:rsidR="00895097" w:rsidRPr="00DA2A52" w:rsidRDefault="00895097" w:rsidP="004D294E">
            <w:pPr>
              <w:rPr>
                <w:rFonts w:ascii="Times New Roman" w:hAnsi="Times New Roman"/>
                <w:sz w:val="26"/>
                <w:szCs w:val="26"/>
                <w:lang w:val="nl-NL"/>
              </w:rPr>
            </w:pPr>
          </w:p>
        </w:tc>
      </w:tr>
    </w:tbl>
    <w:p w:rsidR="00895097" w:rsidRPr="00DA2A52" w:rsidRDefault="00895097" w:rsidP="00895097">
      <w:pPr>
        <w:rPr>
          <w:rFonts w:ascii="Times New Roman" w:hAnsi="Times New Roman"/>
          <w:sz w:val="26"/>
          <w:szCs w:val="26"/>
        </w:rPr>
      </w:pPr>
    </w:p>
    <w:tbl>
      <w:tblPr>
        <w:tblW w:w="5000" w:type="pct"/>
        <w:tblLook w:val="0000" w:firstRow="0" w:lastRow="0" w:firstColumn="0" w:lastColumn="0" w:noHBand="0" w:noVBand="0"/>
      </w:tblPr>
      <w:tblGrid>
        <w:gridCol w:w="11562"/>
        <w:gridCol w:w="1075"/>
        <w:gridCol w:w="1584"/>
      </w:tblGrid>
      <w:tr w:rsidR="00895097" w:rsidRPr="00DA2A52">
        <w:trPr>
          <w:trHeight w:val="379"/>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5097" w:rsidRPr="00DA2A52" w:rsidRDefault="00895097" w:rsidP="004D294E">
            <w:pPr>
              <w:tabs>
                <w:tab w:val="left" w:pos="491"/>
              </w:tabs>
              <w:spacing w:before="60" w:after="60"/>
              <w:rPr>
                <w:rFonts w:ascii="Times New Roman" w:hAnsi="Times New Roman"/>
                <w:b/>
                <w:bCs/>
                <w:sz w:val="26"/>
                <w:szCs w:val="26"/>
              </w:rPr>
            </w:pPr>
            <w:r w:rsidRPr="00DA2A52">
              <w:rPr>
                <w:rFonts w:ascii="Times New Roman" w:hAnsi="Times New Roman"/>
                <w:b/>
                <w:bCs/>
                <w:sz w:val="26"/>
                <w:szCs w:val="26"/>
              </w:rPr>
              <w:t>2. T</w:t>
            </w:r>
            <w:r w:rsidRPr="00DA2A52">
              <w:rPr>
                <w:rFonts w:ascii="Times New Roman" w:hAnsi="Times New Roman"/>
                <w:b/>
                <w:sz w:val="26"/>
                <w:szCs w:val="26"/>
              </w:rPr>
              <w:t xml:space="preserve">hiết </w:t>
            </w:r>
            <w:r w:rsidRPr="00DA2A52">
              <w:rPr>
                <w:rFonts w:ascii="Times New Roman" w:hAnsi="Times New Roman"/>
                <w:b/>
                <w:sz w:val="26"/>
                <w:szCs w:val="26"/>
                <w:lang w:val="nl-NL"/>
              </w:rPr>
              <w:t>bị</w:t>
            </w:r>
            <w:r w:rsidRPr="00DA2A52">
              <w:rPr>
                <w:rFonts w:ascii="Times New Roman" w:hAnsi="Times New Roman"/>
                <w:b/>
                <w:sz w:val="26"/>
                <w:szCs w:val="26"/>
              </w:rPr>
              <w:t xml:space="preserve"> bảo đảm an toàn và </w:t>
            </w:r>
            <w:r w:rsidRPr="00DA2A52">
              <w:rPr>
                <w:rFonts w:ascii="Times New Roman" w:hAnsi="Times New Roman"/>
                <w:b/>
                <w:sz w:val="26"/>
                <w:szCs w:val="26"/>
                <w:lang w:eastAsia="ko-KR"/>
              </w:rPr>
              <w:t>phương tiện</w:t>
            </w:r>
            <w:r w:rsidRPr="00DA2A52">
              <w:rPr>
                <w:rFonts w:ascii="Times New Roman" w:hAnsi="Times New Roman"/>
                <w:b/>
                <w:sz w:val="26"/>
                <w:szCs w:val="26"/>
              </w:rPr>
              <w:t xml:space="preserve"> bảo hộ lao động</w:t>
            </w: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jc w:val="center"/>
              <w:rPr>
                <w:rFonts w:ascii="Times New Roman" w:hAnsi="Times New Roman"/>
                <w:sz w:val="26"/>
                <w:szCs w:val="26"/>
              </w:rPr>
            </w:pPr>
            <w:r w:rsidRPr="00DA2A52">
              <w:rPr>
                <w:rFonts w:ascii="Times New Roman" w:hAnsi="Times New Roman"/>
                <w:sz w:val="26"/>
              </w:rPr>
              <w:t>Có</w:t>
            </w: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rPr>
            </w:pPr>
            <w:r w:rsidRPr="00DA2A52">
              <w:rPr>
                <w:rFonts w:ascii="Times New Roman" w:hAnsi="Times New Roman"/>
                <w:sz w:val="26"/>
              </w:rPr>
              <w:t>Không</w:t>
            </w: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Có thiết bị kiểm tra suất liều bức xạ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Có thiết bị kiểm tra nhiễm bẩn bề mặt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Có thiết bị chuẩn liều dược chất phóng xạ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Các thiết bị đo có được kiểm chuẩn định kỳ hàng năm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FD5943" w:rsidP="004D294E">
            <w:pPr>
              <w:numPr>
                <w:ilvl w:val="0"/>
                <w:numId w:val="22"/>
              </w:numPr>
              <w:tabs>
                <w:tab w:val="left" w:pos="-1080"/>
              </w:tabs>
              <w:spacing w:before="60" w:after="60"/>
              <w:rPr>
                <w:rFonts w:ascii="Times New Roman" w:hAnsi="Times New Roman"/>
                <w:sz w:val="26"/>
                <w:szCs w:val="26"/>
                <w:lang w:val="nl-NL"/>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4" type="#_x0000_t32" style="position:absolute;left:0;text-align:left;margin-left:576.8pt;margin-top:-1.3pt;width:53.6pt;height:61.1pt;z-index:251658240;mso-position-horizontal-relative:text;mso-position-vertical-relative:text" o:connectortype="straight"/>
              </w:pict>
            </w:r>
            <w:r>
              <w:rPr>
                <w:rFonts w:ascii="Times New Roman" w:hAnsi="Times New Roman"/>
                <w:noProof/>
                <w:sz w:val="26"/>
                <w:szCs w:val="26"/>
              </w:rPr>
              <w:pict>
                <v:shape id="_x0000_s1033" type="#_x0000_t32" style="position:absolute;left:0;text-align:left;margin-left:576.8pt;margin-top:-1.3pt;width:53.6pt;height:56.1pt;flip:y;z-index:251657216;mso-position-horizontal-relative:text;mso-position-vertical-relative:text" o:connectortype="straight"/>
              </w:pict>
            </w:r>
            <w:r w:rsidR="00895097" w:rsidRPr="00DA2A52">
              <w:rPr>
                <w:rFonts w:ascii="Times New Roman" w:hAnsi="Times New Roman"/>
                <w:sz w:val="26"/>
                <w:szCs w:val="26"/>
                <w:lang w:val="nl-NL"/>
              </w:rPr>
              <w:t>Tên đơn vị thực hiện dịch vụ kiểm định:</w:t>
            </w:r>
          </w:p>
          <w:p w:rsidR="00895097" w:rsidRPr="00DA2A52" w:rsidRDefault="00895097" w:rsidP="004D294E">
            <w:pPr>
              <w:numPr>
                <w:ilvl w:val="0"/>
                <w:numId w:val="22"/>
              </w:numPr>
              <w:tabs>
                <w:tab w:val="left" w:pos="-1080"/>
              </w:tabs>
              <w:spacing w:before="60" w:after="60"/>
              <w:rPr>
                <w:rFonts w:ascii="Times New Roman" w:hAnsi="Times New Roman"/>
                <w:sz w:val="26"/>
                <w:szCs w:val="26"/>
                <w:lang w:val="nl-NL"/>
              </w:rPr>
            </w:pPr>
            <w:r w:rsidRPr="00DA2A52">
              <w:rPr>
                <w:rFonts w:ascii="Times New Roman" w:hAnsi="Times New Roman"/>
                <w:sz w:val="26"/>
                <w:szCs w:val="26"/>
                <w:lang w:val="nl-NL"/>
              </w:rPr>
              <w:t>Tên thiết bị đo, số hiệu thiết bị đo:</w:t>
            </w:r>
          </w:p>
          <w:p w:rsidR="00895097" w:rsidRPr="00DA2A52" w:rsidRDefault="00895097" w:rsidP="004D294E">
            <w:pPr>
              <w:numPr>
                <w:ilvl w:val="0"/>
                <w:numId w:val="22"/>
              </w:numPr>
              <w:tabs>
                <w:tab w:val="left" w:pos="-1080"/>
              </w:tabs>
              <w:spacing w:before="60" w:after="60"/>
              <w:rPr>
                <w:rFonts w:ascii="Times New Roman" w:hAnsi="Times New Roman"/>
                <w:sz w:val="26"/>
                <w:szCs w:val="26"/>
                <w:lang w:val="nl-NL" w:eastAsia="ko-KR"/>
              </w:rPr>
            </w:pPr>
            <w:r w:rsidRPr="00DA2A52">
              <w:rPr>
                <w:rFonts w:ascii="Times New Roman" w:hAnsi="Times New Roman"/>
                <w:sz w:val="26"/>
                <w:szCs w:val="26"/>
                <w:lang w:val="nl-NL"/>
              </w:rPr>
              <w:t>Ngày kiểm chuẩn, ngày hết hạn kiểm chuẩn</w:t>
            </w:r>
            <w:r w:rsidR="00BA0260" w:rsidRPr="00DA2A52">
              <w:rPr>
                <w:rFonts w:ascii="Times New Roman" w:hAnsi="Times New Roman"/>
                <w:sz w:val="26"/>
                <w:szCs w:val="26"/>
                <w:lang w:val="nl-NL"/>
              </w:rPr>
              <w:t xml:space="preserve"> của từng thiết bị đo</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FD5943" w:rsidP="004D294E">
            <w:pPr>
              <w:rPr>
                <w:rFonts w:ascii="Times New Roman" w:hAnsi="Times New Roman"/>
                <w:sz w:val="26"/>
                <w:szCs w:val="26"/>
              </w:rPr>
            </w:pPr>
            <w:r>
              <w:rPr>
                <w:rFonts w:ascii="Times New Roman" w:hAnsi="Times New Roman"/>
                <w:noProof/>
                <w:sz w:val="26"/>
                <w:szCs w:val="26"/>
              </w:rPr>
              <w:pict>
                <v:shape id="_x0000_s1036" type="#_x0000_t32" style="position:absolute;margin-left:52.3pt;margin-top:-1.3pt;width:79.55pt;height:56.1pt;z-index:251660288;mso-position-horizontal-relative:text;mso-position-vertical-relative:text" o:connectortype="straight"/>
              </w:pict>
            </w:r>
            <w:r>
              <w:rPr>
                <w:rFonts w:ascii="Times New Roman" w:hAnsi="Times New Roman"/>
                <w:noProof/>
                <w:sz w:val="26"/>
                <w:szCs w:val="26"/>
              </w:rPr>
              <w:pict>
                <v:shape id="_x0000_s1035" type="#_x0000_t32" style="position:absolute;margin-left:52.3pt;margin-top:2.9pt;width:79.55pt;height:51.9pt;flip:y;z-index:251659264;mso-position-horizontal-relative:text;mso-position-vertical-relative:text" o:connectortype="straight"/>
              </w:pict>
            </w: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Nhân viên bức xạ làm việc với chất phóng xạ hở có được bảo đảm điều kiện để làm việc an toàn không:</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519"/>
              <w:rPr>
                <w:rFonts w:ascii="Times New Roman" w:hAnsi="Times New Roman"/>
                <w:sz w:val="26"/>
                <w:szCs w:val="26"/>
                <w:lang w:val="nl-NL" w:eastAsia="ko-KR"/>
              </w:rPr>
            </w:pPr>
            <w:r w:rsidRPr="00DA2A52">
              <w:rPr>
                <w:rFonts w:ascii="Times New Roman" w:hAnsi="Times New Roman"/>
                <w:sz w:val="26"/>
                <w:szCs w:val="26"/>
                <w:lang w:val="nl-NL" w:eastAsia="ko-KR"/>
              </w:rPr>
              <w:lastRenderedPageBreak/>
              <w:t>- Panh gắp để thao tác với chất phóng xạ?</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519"/>
              <w:rPr>
                <w:rFonts w:ascii="Times New Roman" w:hAnsi="Times New Roman"/>
                <w:sz w:val="26"/>
                <w:szCs w:val="26"/>
                <w:lang w:eastAsia="ko-KR"/>
              </w:rPr>
            </w:pPr>
            <w:r w:rsidRPr="00DA2A52">
              <w:rPr>
                <w:rFonts w:ascii="Times New Roman" w:hAnsi="Times New Roman"/>
                <w:sz w:val="26"/>
                <w:szCs w:val="26"/>
                <w:lang w:eastAsia="ko-KR"/>
              </w:rPr>
              <w:t>- Quần áo, mũ, giầy dép để làm việc trong khu vực làm việc với chất phóng xạ?</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519"/>
              <w:rPr>
                <w:rFonts w:ascii="Times New Roman" w:hAnsi="Times New Roman"/>
                <w:sz w:val="26"/>
                <w:szCs w:val="26"/>
                <w:lang w:eastAsia="ko-KR"/>
              </w:rPr>
            </w:pPr>
            <w:r w:rsidRPr="00DA2A52">
              <w:rPr>
                <w:rFonts w:ascii="Times New Roman" w:hAnsi="Times New Roman"/>
                <w:sz w:val="26"/>
                <w:szCs w:val="26"/>
                <w:lang w:eastAsia="ko-KR"/>
              </w:rPr>
              <w:t>- Nơi vệ sinh, tắm rửa, tẩy xạ?</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rPr>
                <w:rFonts w:ascii="Times New Roman" w:hAnsi="Times New Roman"/>
                <w:sz w:val="26"/>
                <w:szCs w:val="26"/>
                <w:lang w:eastAsia="ko-KR"/>
              </w:rPr>
            </w:pPr>
            <w:r w:rsidRPr="00DA2A52">
              <w:rPr>
                <w:rFonts w:ascii="Times New Roman" w:hAnsi="Times New Roman"/>
                <w:sz w:val="26"/>
                <w:szCs w:val="26"/>
                <w:lang w:eastAsia="ko-KR"/>
              </w:rPr>
              <w:t>Các phòng làm việc với chất phóng xạ hở (phòng pha chế dược chất phóng xạ, phòng lưu bệnh nhân uống thuốc phóng xạ) có được thiết kế theo đúng khuyến cáo không:</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519"/>
              <w:rPr>
                <w:rFonts w:ascii="Times New Roman" w:hAnsi="Times New Roman"/>
                <w:sz w:val="26"/>
                <w:szCs w:val="26"/>
                <w:lang w:eastAsia="ko-KR"/>
              </w:rPr>
            </w:pPr>
            <w:r w:rsidRPr="00DA2A52">
              <w:rPr>
                <w:rFonts w:ascii="Times New Roman" w:hAnsi="Times New Roman"/>
                <w:sz w:val="26"/>
                <w:szCs w:val="26"/>
                <w:lang w:eastAsia="ko-KR"/>
              </w:rPr>
              <w:t>- Tường sơn hoặc phủ bằng vật liệu chống bám bụi, dễ lau?</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519"/>
              <w:rPr>
                <w:rFonts w:ascii="Times New Roman" w:hAnsi="Times New Roman"/>
                <w:sz w:val="26"/>
                <w:szCs w:val="26"/>
                <w:lang w:eastAsia="ko-KR"/>
              </w:rPr>
            </w:pPr>
            <w:r w:rsidRPr="00DA2A52">
              <w:rPr>
                <w:rFonts w:ascii="Times New Roman" w:hAnsi="Times New Roman"/>
                <w:sz w:val="26"/>
                <w:szCs w:val="26"/>
                <w:lang w:eastAsia="ko-KR"/>
              </w:rPr>
              <w:t>- Sàn nhà phủ bằng vật liệu không thấm nước, trơn, nhẵn, dễ lau?</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numPr>
                <w:ilvl w:val="0"/>
                <w:numId w:val="10"/>
              </w:numPr>
              <w:spacing w:before="40" w:after="40"/>
              <w:rPr>
                <w:rFonts w:ascii="Times New Roman" w:hAnsi="Times New Roman"/>
                <w:sz w:val="26"/>
                <w:szCs w:val="26"/>
                <w:lang w:eastAsia="ko-KR"/>
              </w:rPr>
            </w:pPr>
            <w:r w:rsidRPr="00DA2A52">
              <w:rPr>
                <w:rFonts w:ascii="Times New Roman" w:hAnsi="Times New Roman"/>
                <w:sz w:val="26"/>
                <w:szCs w:val="26"/>
                <w:lang w:eastAsia="ko-KR"/>
              </w:rPr>
              <w:t>Các chậu rửa tay có trang bị hệ thống phun nước tự động hoặc cần gạt nước để hạn chế gây nhiễm bẩn phóng xạ?</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Có trang bị tủ hút dùng cho công việc pha chế dược chất phóng xạ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Có biện pháp che chắn bức xạ cho nhân viên pha chế dược chất phóng xạ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1345"/>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szCs w:val="26"/>
              </w:rPr>
            </w:pPr>
            <w:r w:rsidRPr="00DA2A52">
              <w:rPr>
                <w:rFonts w:ascii="Times New Roman" w:hAnsi="Times New Roman"/>
                <w:b/>
                <w:bCs/>
              </w:rPr>
              <w:t xml:space="preserve">Nhận xét </w:t>
            </w:r>
            <w:r w:rsidRPr="00DA2A52">
              <w:rPr>
                <w:rFonts w:ascii="Times New Roman" w:hAnsi="Times New Roman"/>
                <w:bCs/>
              </w:rPr>
              <w:t>(nêu rõ lý do các nội dung không đạt yêu cầu ở trên)</w:t>
            </w:r>
          </w:p>
          <w:p w:rsidR="00895097" w:rsidRPr="00DA2A52" w:rsidRDefault="00895097" w:rsidP="004D294E">
            <w:pPr>
              <w:rPr>
                <w:rFonts w:ascii="Times New Roman" w:hAnsi="Times New Roman"/>
                <w:sz w:val="26"/>
                <w:szCs w:val="26"/>
              </w:rPr>
            </w:pPr>
            <w:r w:rsidRPr="00DA2A52">
              <w:rPr>
                <w:rFonts w:ascii="Times New Roman" w:hAnsi="Times New Roman"/>
                <w:sz w:val="26"/>
              </w:rPr>
              <w:t> </w:t>
            </w:r>
          </w:p>
          <w:p w:rsidR="00895097" w:rsidRPr="00DA2A52" w:rsidRDefault="00895097" w:rsidP="004D294E">
            <w:pPr>
              <w:rPr>
                <w:rFonts w:ascii="Times New Roman" w:hAnsi="Times New Roman"/>
                <w:sz w:val="26"/>
                <w:szCs w:val="26"/>
              </w:rPr>
            </w:pPr>
            <w:r w:rsidRPr="00DA2A52">
              <w:rPr>
                <w:rFonts w:ascii="Times New Roman" w:hAnsi="Times New Roman"/>
                <w:sz w:val="26"/>
              </w:rPr>
              <w:t> </w:t>
            </w:r>
          </w:p>
          <w:p w:rsidR="00895097" w:rsidRPr="00DA2A52" w:rsidRDefault="00895097" w:rsidP="004D294E">
            <w:pPr>
              <w:rPr>
                <w:rFonts w:ascii="Times New Roman" w:hAnsi="Times New Roman"/>
                <w:sz w:val="26"/>
                <w:szCs w:val="26"/>
              </w:rPr>
            </w:pPr>
            <w:r w:rsidRPr="00DA2A52">
              <w:rPr>
                <w:rFonts w:ascii="Times New Roman" w:hAnsi="Times New Roman"/>
                <w:sz w:val="26"/>
              </w:rPr>
              <w:t> </w:t>
            </w:r>
          </w:p>
        </w:tc>
      </w:tr>
    </w:tbl>
    <w:p w:rsidR="00895097" w:rsidRPr="00DA2A52" w:rsidRDefault="00895097" w:rsidP="00895097">
      <w:pPr>
        <w:rPr>
          <w:rFonts w:ascii="Times New Roman" w:hAnsi="Times New Roman"/>
          <w:sz w:val="26"/>
          <w:szCs w:val="26"/>
        </w:rPr>
      </w:pPr>
    </w:p>
    <w:tbl>
      <w:tblPr>
        <w:tblW w:w="5000" w:type="pct"/>
        <w:tblLook w:val="0000" w:firstRow="0" w:lastRow="0" w:firstColumn="0" w:lastColumn="0" w:noHBand="0" w:noVBand="0"/>
      </w:tblPr>
      <w:tblGrid>
        <w:gridCol w:w="11761"/>
        <w:gridCol w:w="1095"/>
        <w:gridCol w:w="1365"/>
      </w:tblGrid>
      <w:tr w:rsidR="00895097" w:rsidRPr="00DA2A52">
        <w:trPr>
          <w:trHeight w:val="732"/>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keepNext/>
              <w:spacing w:before="60" w:after="60"/>
              <w:ind w:left="91" w:right="164"/>
              <w:jc w:val="both"/>
              <w:rPr>
                <w:rFonts w:ascii="Times New Roman" w:hAnsi="Times New Roman"/>
                <w:b/>
                <w:bCs/>
                <w:sz w:val="26"/>
                <w:szCs w:val="26"/>
              </w:rPr>
            </w:pPr>
            <w:r w:rsidRPr="00DA2A52">
              <w:rPr>
                <w:rFonts w:ascii="Times New Roman" w:hAnsi="Times New Roman"/>
                <w:b/>
                <w:sz w:val="26"/>
                <w:szCs w:val="26"/>
                <w:lang w:val="nl-NL"/>
              </w:rPr>
              <w:t>3. Hướng dẫn</w:t>
            </w:r>
            <w:r w:rsidRPr="00DA2A52">
              <w:rPr>
                <w:rFonts w:ascii="Times New Roman" w:hAnsi="Times New Roman"/>
                <w:b/>
                <w:sz w:val="26"/>
                <w:szCs w:val="26"/>
              </w:rPr>
              <w:t xml:space="preserve"> sử dụng an toàn nguồn phóng xạ và nội quy an toàn bức xạ của đơn vị </w:t>
            </w: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keepNext/>
              <w:rPr>
                <w:rFonts w:ascii="Times New Roman" w:hAnsi="Times New Roman"/>
                <w:sz w:val="26"/>
                <w:szCs w:val="26"/>
              </w:rPr>
            </w:pPr>
            <w:r w:rsidRPr="00DA2A52">
              <w:rPr>
                <w:rFonts w:ascii="Times New Roman" w:hAnsi="Times New Roman"/>
                <w:sz w:val="26"/>
              </w:rPr>
              <w:t> </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keepNext/>
              <w:jc w:val="center"/>
              <w:rPr>
                <w:rFonts w:ascii="Times New Roman" w:hAnsi="Times New Roman"/>
                <w:sz w:val="26"/>
                <w:szCs w:val="26"/>
              </w:rPr>
            </w:pPr>
            <w:r w:rsidRPr="00DA2A52">
              <w:rPr>
                <w:rFonts w:ascii="Times New Roman" w:hAnsi="Times New Roman"/>
                <w:sz w:val="26"/>
              </w:rPr>
              <w:t>Có</w:t>
            </w: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keepNext/>
              <w:jc w:val="center"/>
              <w:rPr>
                <w:rFonts w:ascii="Times New Roman" w:hAnsi="Times New Roman"/>
                <w:sz w:val="26"/>
              </w:rPr>
            </w:pPr>
            <w:r w:rsidRPr="00DA2A52">
              <w:rPr>
                <w:rFonts w:ascii="Times New Roman" w:hAnsi="Times New Roman"/>
                <w:sz w:val="26"/>
              </w:rPr>
              <w:t>Không</w:t>
            </w: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60" w:after="60"/>
              <w:ind w:left="93" w:right="165"/>
              <w:jc w:val="both"/>
              <w:rPr>
                <w:rFonts w:ascii="Times New Roman" w:hAnsi="Times New Roman"/>
                <w:sz w:val="26"/>
                <w:szCs w:val="26"/>
              </w:rPr>
            </w:pPr>
            <w:r w:rsidRPr="00DA2A52">
              <w:rPr>
                <w:rFonts w:ascii="Times New Roman" w:hAnsi="Times New Roman"/>
                <w:sz w:val="26"/>
                <w:szCs w:val="26"/>
              </w:rPr>
              <w:t>Có hướng dẫn an toàn chung cho hoạt động y học hạt nhân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60" w:after="60"/>
              <w:ind w:left="93" w:right="165"/>
              <w:jc w:val="both"/>
              <w:rPr>
                <w:rFonts w:ascii="Times New Roman" w:hAnsi="Times New Roman"/>
                <w:sz w:val="26"/>
                <w:szCs w:val="26"/>
              </w:rPr>
            </w:pPr>
            <w:r w:rsidRPr="00DA2A52">
              <w:rPr>
                <w:rFonts w:ascii="Times New Roman" w:hAnsi="Times New Roman"/>
                <w:sz w:val="26"/>
                <w:szCs w:val="26"/>
              </w:rPr>
              <w:t>Có hướng dẫn chi tiết cho việc sử dụng đối với từng loại dược chất phóng xạ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60" w:after="60"/>
              <w:ind w:left="93" w:right="165"/>
              <w:jc w:val="both"/>
              <w:rPr>
                <w:rFonts w:ascii="Times New Roman" w:hAnsi="Times New Roman"/>
                <w:sz w:val="26"/>
                <w:szCs w:val="26"/>
              </w:rPr>
            </w:pPr>
            <w:r w:rsidRPr="00DA2A52">
              <w:rPr>
                <w:rFonts w:ascii="Times New Roman" w:hAnsi="Times New Roman"/>
                <w:sz w:val="26"/>
                <w:szCs w:val="26"/>
              </w:rPr>
              <w:t>Có hướng dẫn bảo vệ bức xạ đối với nhân viên y tế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60" w:after="60"/>
              <w:ind w:left="93" w:right="165"/>
              <w:jc w:val="both"/>
              <w:rPr>
                <w:rFonts w:ascii="Times New Roman" w:hAnsi="Times New Roman"/>
                <w:sz w:val="26"/>
                <w:szCs w:val="26"/>
              </w:rPr>
            </w:pPr>
            <w:r w:rsidRPr="00DA2A52">
              <w:rPr>
                <w:rFonts w:ascii="Times New Roman" w:hAnsi="Times New Roman"/>
                <w:sz w:val="26"/>
                <w:szCs w:val="26"/>
              </w:rPr>
              <w:t>Có yêu cầu về đảm bảo an toàn đối với bệnh nhân và người nhà bệnh nhân, các quy tắc an toàn, hạn chế chiếu xạ, nhiễm bẩn phóng xạ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60" w:after="60"/>
              <w:ind w:left="93" w:right="165"/>
              <w:jc w:val="both"/>
              <w:rPr>
                <w:rFonts w:ascii="Times New Roman" w:hAnsi="Times New Roman"/>
                <w:sz w:val="26"/>
                <w:szCs w:val="26"/>
              </w:rPr>
            </w:pPr>
            <w:r w:rsidRPr="00DA2A52">
              <w:rPr>
                <w:rFonts w:ascii="Times New Roman" w:hAnsi="Times New Roman"/>
                <w:sz w:val="26"/>
                <w:szCs w:val="26"/>
              </w:rPr>
              <w:lastRenderedPageBreak/>
              <w:t>Có quy định quản lý bệnh nhân tại nơi khám, chữa bệnh, khi rời bệnh viện, trong thời gian chữa bệnh tại gia đình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60" w:after="60"/>
              <w:ind w:left="93" w:right="165"/>
              <w:jc w:val="both"/>
              <w:rPr>
                <w:rFonts w:ascii="Times New Roman" w:hAnsi="Times New Roman"/>
                <w:sz w:val="26"/>
                <w:szCs w:val="26"/>
              </w:rPr>
            </w:pPr>
            <w:r w:rsidRPr="00DA2A52">
              <w:rPr>
                <w:rFonts w:ascii="Times New Roman" w:hAnsi="Times New Roman"/>
                <w:sz w:val="26"/>
                <w:szCs w:val="26"/>
              </w:rPr>
              <w:t>Có quy trình quản lý việc cho bệnh nhân uống hoặc tiêm dược chất phóng xạ xuất viện theo đúng quy định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60" w:after="60"/>
              <w:ind w:left="93" w:right="165"/>
              <w:jc w:val="both"/>
              <w:rPr>
                <w:rFonts w:ascii="Times New Roman" w:hAnsi="Times New Roman"/>
                <w:sz w:val="26"/>
                <w:szCs w:val="26"/>
              </w:rPr>
            </w:pPr>
            <w:r w:rsidRPr="00DA2A52">
              <w:rPr>
                <w:rFonts w:ascii="Times New Roman" w:hAnsi="Times New Roman"/>
                <w:sz w:val="26"/>
                <w:szCs w:val="26"/>
              </w:rPr>
              <w:t>Có thực hiện kiểm tra nhiễm bẩn phóng xạ phòng lưu bệnh nhân sau khi bệnh nhân xuất viện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60" w:after="60"/>
              <w:ind w:left="93" w:right="165"/>
              <w:jc w:val="both"/>
              <w:rPr>
                <w:rFonts w:ascii="Times New Roman" w:hAnsi="Times New Roman"/>
                <w:sz w:val="26"/>
                <w:szCs w:val="26"/>
              </w:rPr>
            </w:pPr>
            <w:r w:rsidRPr="00DA2A52">
              <w:rPr>
                <w:rFonts w:ascii="Times New Roman" w:hAnsi="Times New Roman"/>
                <w:sz w:val="26"/>
                <w:szCs w:val="26"/>
              </w:rPr>
              <w:t>Các quy trình, các phương pháp điều trị và các kết quả đo kiểm tra khác có được lưu giữ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r>
      <w:tr w:rsidR="00895097" w:rsidRPr="00DA2A52">
        <w:trPr>
          <w:cantSplit/>
          <w:trHeight w:val="1345"/>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8"/>
                <w:szCs w:val="26"/>
              </w:rPr>
            </w:pPr>
            <w:r w:rsidRPr="00DA2A52">
              <w:rPr>
                <w:rFonts w:ascii="Times New Roman" w:hAnsi="Times New Roman"/>
                <w:b/>
                <w:bCs/>
                <w:sz w:val="26"/>
              </w:rPr>
              <w:t xml:space="preserve">Nhận xét </w:t>
            </w:r>
            <w:r w:rsidR="007860B7">
              <w:rPr>
                <w:rFonts w:ascii="Times New Roman" w:hAnsi="Times New Roman"/>
                <w:b/>
                <w:bCs/>
                <w:sz w:val="26"/>
              </w:rPr>
              <w:t xml:space="preserve"> </w:t>
            </w:r>
            <w:r w:rsidR="007860B7" w:rsidRPr="00BA3EFF">
              <w:rPr>
                <w:rFonts w:ascii="Times New Roman" w:hAnsi="Times New Roman"/>
                <w:bCs/>
                <w:sz w:val="26"/>
              </w:rPr>
              <w:t>(nêu rõ lý do các nội dung không đạt ở trên)</w:t>
            </w:r>
          </w:p>
          <w:p w:rsidR="00895097" w:rsidRPr="00DA2A52" w:rsidRDefault="00895097" w:rsidP="004D294E">
            <w:pPr>
              <w:rPr>
                <w:rFonts w:ascii="Times New Roman" w:hAnsi="Times New Roman"/>
                <w:sz w:val="26"/>
                <w:szCs w:val="26"/>
              </w:rPr>
            </w:pPr>
            <w:r w:rsidRPr="00DA2A52">
              <w:rPr>
                <w:rFonts w:ascii="Times New Roman" w:hAnsi="Times New Roman"/>
                <w:sz w:val="26"/>
              </w:rPr>
              <w:t> </w:t>
            </w:r>
          </w:p>
          <w:p w:rsidR="00895097" w:rsidRPr="00DA2A52" w:rsidRDefault="00895097" w:rsidP="004D294E">
            <w:pPr>
              <w:rPr>
                <w:rFonts w:ascii="Times New Roman" w:hAnsi="Times New Roman"/>
                <w:sz w:val="26"/>
                <w:szCs w:val="26"/>
              </w:rPr>
            </w:pPr>
          </w:p>
          <w:p w:rsidR="00895097" w:rsidRPr="00DA2A52" w:rsidRDefault="00895097" w:rsidP="004D294E">
            <w:pPr>
              <w:rPr>
                <w:rFonts w:ascii="Times New Roman" w:hAnsi="Times New Roman"/>
                <w:sz w:val="26"/>
                <w:szCs w:val="26"/>
              </w:rPr>
            </w:pPr>
            <w:r w:rsidRPr="00DA2A52">
              <w:rPr>
                <w:rFonts w:ascii="Times New Roman" w:hAnsi="Times New Roman"/>
                <w:sz w:val="26"/>
              </w:rPr>
              <w:t> </w:t>
            </w:r>
          </w:p>
          <w:p w:rsidR="00895097" w:rsidRPr="00DA2A52" w:rsidRDefault="00895097" w:rsidP="004D294E">
            <w:pPr>
              <w:rPr>
                <w:rFonts w:ascii="Times New Roman" w:hAnsi="Times New Roman"/>
                <w:sz w:val="26"/>
                <w:szCs w:val="26"/>
              </w:rPr>
            </w:pPr>
            <w:r w:rsidRPr="00DA2A52">
              <w:rPr>
                <w:rFonts w:ascii="Times New Roman" w:hAnsi="Times New Roman"/>
                <w:sz w:val="26"/>
              </w:rPr>
              <w:t> </w:t>
            </w:r>
          </w:p>
        </w:tc>
      </w:tr>
    </w:tbl>
    <w:p w:rsidR="00895097" w:rsidRPr="00DA2A52" w:rsidRDefault="00895097" w:rsidP="00895097">
      <w:pPr>
        <w:rPr>
          <w:rFonts w:ascii="Times New Roman" w:hAnsi="Times New Roman"/>
          <w:sz w:val="26"/>
          <w:szCs w:val="26"/>
        </w:rPr>
      </w:pPr>
    </w:p>
    <w:p w:rsidR="00895097" w:rsidRPr="00DA2A52" w:rsidRDefault="00895097" w:rsidP="00895097">
      <w:pPr>
        <w:rPr>
          <w:rFonts w:ascii="Times New Roman" w:hAnsi="Times New Roman"/>
          <w:sz w:val="26"/>
          <w:szCs w:val="26"/>
        </w:rPr>
      </w:pPr>
    </w:p>
    <w:p w:rsidR="00895097" w:rsidRPr="00DA2A52" w:rsidRDefault="00895097" w:rsidP="00895097">
      <w:pPr>
        <w:rPr>
          <w:rFonts w:ascii="Times New Roman" w:hAnsi="Times New Roman"/>
          <w:sz w:val="26"/>
          <w:szCs w:val="26"/>
        </w:rPr>
      </w:pPr>
    </w:p>
    <w:tbl>
      <w:tblPr>
        <w:tblW w:w="5000" w:type="pct"/>
        <w:tblLook w:val="0000" w:firstRow="0" w:lastRow="0" w:firstColumn="0" w:lastColumn="0" w:noHBand="0" w:noVBand="0"/>
      </w:tblPr>
      <w:tblGrid>
        <w:gridCol w:w="11633"/>
        <w:gridCol w:w="1075"/>
        <w:gridCol w:w="1513"/>
      </w:tblGrid>
      <w:tr w:rsidR="00895097" w:rsidRPr="00DA2A52">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491"/>
              </w:tabs>
              <w:spacing w:before="60" w:after="60"/>
              <w:jc w:val="both"/>
              <w:rPr>
                <w:rFonts w:ascii="Times New Roman" w:hAnsi="Times New Roman"/>
                <w:b/>
                <w:sz w:val="26"/>
                <w:szCs w:val="26"/>
                <w:lang w:val="nl-NL"/>
              </w:rPr>
            </w:pPr>
            <w:r w:rsidRPr="00DA2A52">
              <w:rPr>
                <w:rFonts w:ascii="Times New Roman" w:hAnsi="Times New Roman"/>
                <w:b/>
                <w:sz w:val="26"/>
                <w:szCs w:val="26"/>
                <w:lang w:val="nl-NL"/>
              </w:rPr>
              <w:t>4. Thiết kế của cơ sở y học hạt nhân và các biện pháp bảo đảm an toàn</w:t>
            </w: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szCs w:val="26"/>
              </w:rPr>
            </w:pPr>
            <w:r w:rsidRPr="00DA2A52">
              <w:rPr>
                <w:rFonts w:ascii="Times New Roman" w:hAnsi="Times New Roman"/>
                <w:sz w:val="26"/>
              </w:rPr>
              <w:t> </w:t>
            </w:r>
            <w:r w:rsidRPr="00DA2A52">
              <w:rPr>
                <w:rFonts w:ascii="Times New Roman" w:hAnsi="Times New Roman"/>
                <w:b/>
                <w:sz w:val="26"/>
                <w:szCs w:val="26"/>
                <w:lang w:val="nl-NL"/>
              </w:rPr>
              <w:t xml:space="preserve">Khu vực pha chế dược chất phóng xạ </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rPr>
            </w:pPr>
            <w:r w:rsidRPr="00DA2A52">
              <w:rPr>
                <w:rFonts w:ascii="Times New Roman" w:hAnsi="Times New Roman"/>
                <w:sz w:val="26"/>
              </w:rPr>
              <w:t>Có</w:t>
            </w: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rPr>
            </w:pPr>
            <w:r w:rsidRPr="00DA2A52">
              <w:rPr>
                <w:rFonts w:ascii="Times New Roman" w:hAnsi="Times New Roman"/>
                <w:sz w:val="26"/>
              </w:rPr>
              <w:t>Không</w:t>
            </w: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Tại bàn pha chế có treo nội quy, các quy định, hướng dẫn về an toàn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szCs w:val="26"/>
              </w:rPr>
            </w:pPr>
            <w:r w:rsidRPr="00DA2A52">
              <w:rPr>
                <w:rFonts w:ascii="Times New Roman" w:hAnsi="Times New Roman"/>
                <w:sz w:val="26"/>
              </w:rPr>
              <w:t> </w:t>
            </w: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szCs w:val="26"/>
              </w:rPr>
            </w:pPr>
            <w:r w:rsidRPr="00DA2A52">
              <w:rPr>
                <w:rFonts w:ascii="Times New Roman" w:hAnsi="Times New Roman"/>
                <w:sz w:val="26"/>
              </w:rPr>
              <w:t> </w:t>
            </w: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Dụng cụ thiết bị phục vụ cho hoạt động y học hạt nhân có đầy đủ theo quy định và phù hợp với khai báo của đơn vị tại mục 3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Các dụng cụ, thiết bị phục vụ hoạt động y học hạt nhân có hoạt động tốt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r w:rsidRPr="00DA2A52">
              <w:rPr>
                <w:rFonts w:ascii="Times New Roman" w:hAnsi="Times New Roman"/>
                <w:b/>
                <w:sz w:val="26"/>
                <w:szCs w:val="26"/>
              </w:rPr>
              <w:t>Khu vực bệnh nhân chờ khám</w:t>
            </w: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khu vực riêng, tách rời với khu vực phòng khám hoặc với khu vực điều trị có sử dụng chất phóng xạ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Khu vực bệnh nhân chờ khám có độc lập với lối vào ra của bệnh nhân đã được tiêm hoặc uống dược chất phóng xạ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r w:rsidRPr="00DA2A52">
              <w:rPr>
                <w:rFonts w:ascii="Times New Roman" w:hAnsi="Times New Roman"/>
                <w:b/>
                <w:sz w:val="26"/>
                <w:szCs w:val="26"/>
              </w:rPr>
              <w:t>Khu vực lưu giữ bệnh nhân sau khi sử dụng dược chất phóng xạ</w:t>
            </w: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lastRenderedPageBreak/>
              <w:t>Khu vực có được cách ly với khu vực khám và khu vực bệnh nhân chờ khám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lối đi riêng không đi qua phòng khám và khu vực chờ khám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Khu vực lưu giữ bệnh nhân sau khi sử dụng dược chất phóng xạ được che chắn thích hợp giảm bức xạ ra khu vực xung quanh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Vật dụng trong buồng phù hợp để phục vụ bệnh nhân và đảm bảo dễ tẩy rửa khi có nhiễm bẩn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khu vệ sinh riêng độc lập với hệ thống thải chung của bệnh viện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Kết cấu phòng (sàn nhà, độ dốc, hệ thống thu gom nước thải…) đảm bảo dễ tẩy rửa khi có nhiễm bẩn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sổ theo dõi bệnh nhân và tình trạng phòng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treo nội quy; các quy định, hướng dẫn bệnh nhân trong thời gian sử dụng dược chất phóng xạ tại bệnh viện và khi rời bệnh viện; các quy định hướng dẫn cho nhân viên y tế và những người liên quan; phương án ứng phó sự cố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r w:rsidRPr="00DA2A52">
              <w:rPr>
                <w:rFonts w:ascii="Times New Roman" w:hAnsi="Times New Roman"/>
                <w:b/>
                <w:sz w:val="26"/>
                <w:szCs w:val="26"/>
              </w:rPr>
              <w:t xml:space="preserve">Hệ thống lưu giữ thải </w:t>
            </w:r>
          </w:p>
        </w:tc>
      </w:tr>
      <w:tr w:rsidR="00895097" w:rsidRPr="00DA2A52">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b/>
                <w:sz w:val="26"/>
                <w:szCs w:val="26"/>
              </w:rPr>
            </w:pPr>
            <w:r w:rsidRPr="00DA2A52">
              <w:rPr>
                <w:rFonts w:ascii="Times New Roman" w:hAnsi="Times New Roman"/>
                <w:b/>
                <w:sz w:val="26"/>
                <w:szCs w:val="26"/>
              </w:rPr>
              <w:t>Hệ thống lưu giữ chất thải rắn</w:t>
            </w: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hệ thống lưu giữ chất thải rắn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szCs w:val="26"/>
              </w:rPr>
            </w:pPr>
            <w:r w:rsidRPr="00DA2A52">
              <w:rPr>
                <w:rFonts w:ascii="Times New Roman" w:hAnsi="Times New Roman"/>
                <w:sz w:val="26"/>
              </w:rPr>
              <w:t> </w:t>
            </w: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szCs w:val="26"/>
              </w:rPr>
            </w:pPr>
            <w:r w:rsidRPr="00DA2A52">
              <w:rPr>
                <w:rFonts w:ascii="Times New Roman" w:hAnsi="Times New Roman"/>
                <w:sz w:val="26"/>
              </w:rPr>
              <w:t> </w:t>
            </w: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tiến hành thu gom, phân loại các chất thải rắn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dụng cụ chứa tạm thời các chất thải rắn tại các nơi sử dụng chất phóng xạ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đầy đủ dụng cụ chứa tạm thời các chất thải rắn tại các khu vực sử dụng chất phóng xạ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 xml:space="preserve"> Dụng cụ chứa tạm thời các chất thải rắn tại các khu vực sử dụng chất phóng xạ phù hợp, có các dấu hiệu nhận biết cần thiết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Các dụng cụ chứa tạm thời có đảm bảo giảm bức xạ ra môi trường xung quanh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Các dụng cụ chứa tạm thời có đảm bảo không dây bẩn ra các khu vực xung quanh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sổ theo dõi thải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nhiễm bẩn bên ngoài dụng cụ chứa chất thải tạm thời?</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r w:rsidRPr="00DA2A52">
              <w:rPr>
                <w:rFonts w:ascii="Times New Roman" w:hAnsi="Times New Roman"/>
                <w:b/>
                <w:sz w:val="26"/>
                <w:szCs w:val="26"/>
              </w:rPr>
              <w:lastRenderedPageBreak/>
              <w:t>Hệ thống thải lỏng</w:t>
            </w: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hệ thống xử lý, lưu giữ chất thải lỏng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quy trình sử dụng các van đóng mở để thu gom chất thải lỏng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quy trình phát thải chất thải lỏng vào hệ thống thải công cộng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các quy định về kiểm tra, theo dõi, bảo dưỡng định kỳ hệ thống thải lỏng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biển cảnh báo, nội quy an toàn tại khu vực bể thải lỏng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Hệ thống duy trì tính kín, bảo đảm không làm rò rỉ chất thải lỏng ra môi trường và ngăn nước cùng các vật thể từ bên ngoài thấm, lọt vào hệ thống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ghi nhật ký đầy đủ việc theo dõi thu gom chất thải lỏng và phát thải vào hệ thống thải công cộng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quy trình sử dụng các van đóng mở để thu gom chất thải lỏng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quy trình phát thải chất thải lỏng vào hệ thống thải công cộng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quy định về kiểm tra, theo dõi, bảo dưỡng định kỳ hệ thống thải lỏng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Tất cả các bộ phận chức năng của hệ thống xử lý, lưu giữ hoạt động tốt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b/>
                <w:sz w:val="26"/>
                <w:szCs w:val="26"/>
              </w:rPr>
              <w:t>Nhận xét</w:t>
            </w:r>
            <w:r w:rsidRPr="00DA2A52">
              <w:rPr>
                <w:rFonts w:ascii="Times New Roman" w:hAnsi="Times New Roman"/>
                <w:sz w:val="26"/>
                <w:szCs w:val="26"/>
              </w:rPr>
              <w:t xml:space="preserve"> (ghi rõ lý do nhứng nôi dung </w:t>
            </w:r>
            <w:r w:rsidR="00BA3EFF">
              <w:rPr>
                <w:rFonts w:ascii="Times New Roman" w:hAnsi="Times New Roman"/>
                <w:sz w:val="26"/>
                <w:szCs w:val="26"/>
              </w:rPr>
              <w:t>không đạt yêu cầu ở trên</w:t>
            </w:r>
            <w:r w:rsidRPr="00DA2A52">
              <w:rPr>
                <w:rFonts w:ascii="Times New Roman" w:hAnsi="Times New Roman"/>
                <w:sz w:val="26"/>
                <w:szCs w:val="26"/>
              </w:rPr>
              <w:t>):</w:t>
            </w:r>
          </w:p>
          <w:p w:rsidR="00895097" w:rsidRPr="00DA2A52" w:rsidRDefault="00895097" w:rsidP="004D294E">
            <w:pPr>
              <w:spacing w:before="60" w:after="60"/>
              <w:jc w:val="both"/>
              <w:rPr>
                <w:rFonts w:ascii="Times New Roman" w:hAnsi="Times New Roman"/>
                <w:sz w:val="26"/>
                <w:szCs w:val="26"/>
              </w:rPr>
            </w:pPr>
          </w:p>
          <w:p w:rsidR="00895097" w:rsidRPr="00DA2A52" w:rsidRDefault="00895097" w:rsidP="004D294E">
            <w:pPr>
              <w:spacing w:before="60" w:after="60"/>
              <w:jc w:val="both"/>
              <w:rPr>
                <w:rFonts w:ascii="Times New Roman" w:hAnsi="Times New Roman"/>
                <w:sz w:val="26"/>
                <w:szCs w:val="26"/>
              </w:rPr>
            </w:pPr>
          </w:p>
          <w:p w:rsidR="00895097" w:rsidRPr="00DA2A52" w:rsidRDefault="00895097" w:rsidP="004D294E">
            <w:pPr>
              <w:spacing w:before="60" w:after="60"/>
              <w:jc w:val="both"/>
              <w:rPr>
                <w:rFonts w:ascii="Times New Roman" w:hAnsi="Times New Roman"/>
                <w:sz w:val="26"/>
                <w:szCs w:val="26"/>
              </w:rPr>
            </w:pPr>
          </w:p>
          <w:p w:rsidR="00895097" w:rsidRPr="00DA2A52" w:rsidRDefault="00895097" w:rsidP="004D294E">
            <w:pPr>
              <w:spacing w:before="60" w:after="60"/>
              <w:jc w:val="both"/>
              <w:rPr>
                <w:rFonts w:ascii="Times New Roman" w:hAnsi="Times New Roman"/>
                <w:sz w:val="26"/>
                <w:szCs w:val="26"/>
              </w:rPr>
            </w:pP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bl>
    <w:p w:rsidR="00895097" w:rsidRPr="00DA2A52" w:rsidRDefault="00895097" w:rsidP="00895097">
      <w:pPr>
        <w:rPr>
          <w:rFonts w:ascii="Times New Roman" w:hAnsi="Times New Roman"/>
        </w:rPr>
      </w:pPr>
    </w:p>
    <w:p w:rsidR="00895097" w:rsidRPr="00DA2A52" w:rsidRDefault="00895097" w:rsidP="00895097">
      <w:pPr>
        <w:rPr>
          <w:rFonts w:ascii="Times New Roman" w:hAnsi="Times New Roman"/>
          <w:sz w:val="26"/>
          <w:szCs w:val="26"/>
        </w:rPr>
      </w:pPr>
      <w:r w:rsidRPr="00DA2A52">
        <w:rPr>
          <w:rFonts w:ascii="Times New Roman" w:hAnsi="Times New Roman"/>
          <w:sz w:val="26"/>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7"/>
        <w:gridCol w:w="5816"/>
        <w:gridCol w:w="1075"/>
        <w:gridCol w:w="1513"/>
      </w:tblGrid>
      <w:tr w:rsidR="00895097" w:rsidRPr="00DA2A52">
        <w:trPr>
          <w:cantSplit/>
          <w:trHeight w:val="485"/>
        </w:trPr>
        <w:tc>
          <w:tcPr>
            <w:tcW w:w="5000" w:type="pct"/>
            <w:gridSpan w:val="4"/>
            <w:tcBorders>
              <w:top w:val="single" w:sz="4" w:space="0" w:color="auto"/>
              <w:left w:val="single" w:sz="4" w:space="0" w:color="auto"/>
              <w:bottom w:val="single" w:sz="4" w:space="0" w:color="auto"/>
              <w:right w:val="single" w:sz="4" w:space="0" w:color="auto"/>
            </w:tcBorders>
            <w:vAlign w:val="center"/>
          </w:tcPr>
          <w:p w:rsidR="00895097" w:rsidRPr="00DA2A52" w:rsidRDefault="00895097" w:rsidP="004D294E">
            <w:pPr>
              <w:spacing w:before="60" w:after="60"/>
              <w:rPr>
                <w:rFonts w:ascii="Times New Roman" w:hAnsi="Times New Roman"/>
                <w:b/>
                <w:bCs/>
                <w:sz w:val="26"/>
                <w:szCs w:val="26"/>
                <w:lang w:val="nl-NL"/>
              </w:rPr>
            </w:pPr>
            <w:r w:rsidRPr="00DA2A52">
              <w:rPr>
                <w:rFonts w:ascii="Times New Roman" w:hAnsi="Times New Roman"/>
                <w:b/>
                <w:bCs/>
                <w:sz w:val="26"/>
                <w:szCs w:val="26"/>
                <w:lang w:val="nl-NL" w:eastAsia="ko-KR"/>
              </w:rPr>
              <w:t xml:space="preserve">5. </w:t>
            </w:r>
            <w:r w:rsidRPr="00DA2A52">
              <w:rPr>
                <w:rFonts w:ascii="Times New Roman" w:hAnsi="Times New Roman"/>
                <w:b/>
                <w:bCs/>
                <w:sz w:val="26"/>
                <w:szCs w:val="26"/>
                <w:lang w:val="nl-NL"/>
              </w:rPr>
              <w:t xml:space="preserve">Kiểm </w:t>
            </w:r>
            <w:r w:rsidRPr="00DA2A52">
              <w:rPr>
                <w:rFonts w:ascii="Times New Roman" w:hAnsi="Times New Roman"/>
                <w:b/>
                <w:sz w:val="26"/>
                <w:szCs w:val="26"/>
                <w:lang w:val="nl-NL"/>
              </w:rPr>
              <w:t>xạ</w:t>
            </w:r>
            <w:r w:rsidRPr="00DA2A52">
              <w:rPr>
                <w:rFonts w:ascii="Times New Roman" w:hAnsi="Times New Roman"/>
                <w:b/>
                <w:bCs/>
                <w:sz w:val="26"/>
                <w:szCs w:val="26"/>
                <w:lang w:val="nl-NL" w:eastAsia="ko-KR"/>
              </w:rPr>
              <w:t xml:space="preserve"> khu vực làm việc</w:t>
            </w:r>
            <w:r w:rsidRPr="00DA2A52">
              <w:rPr>
                <w:rFonts w:ascii="Times New Roman" w:hAnsi="Times New Roman"/>
                <w:b/>
                <w:bCs/>
                <w:sz w:val="26"/>
                <w:szCs w:val="26"/>
                <w:lang w:val="nl-NL"/>
              </w:rPr>
              <w:t xml:space="preserve"> </w:t>
            </w:r>
          </w:p>
        </w:tc>
      </w:tr>
      <w:tr w:rsidR="00895097" w:rsidRPr="00DA2A52">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center"/>
              <w:rPr>
                <w:rFonts w:ascii="Times New Roman" w:hAnsi="Times New Roman"/>
                <w:sz w:val="26"/>
                <w:szCs w:val="26"/>
                <w:lang w:val="nl-NL"/>
              </w:rPr>
            </w:pPr>
            <w:r w:rsidRPr="00DA2A52">
              <w:rPr>
                <w:rFonts w:ascii="Times New Roman" w:hAnsi="Times New Roman"/>
                <w:sz w:val="26"/>
                <w:szCs w:val="26"/>
                <w:lang w:val="nl-NL"/>
              </w:rPr>
              <w:t>Có</w:t>
            </w: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center"/>
              <w:rPr>
                <w:rFonts w:ascii="Times New Roman" w:hAnsi="Times New Roman"/>
                <w:sz w:val="26"/>
                <w:szCs w:val="26"/>
                <w:lang w:val="nl-NL"/>
              </w:rPr>
            </w:pPr>
            <w:r w:rsidRPr="00DA2A52">
              <w:rPr>
                <w:rFonts w:ascii="Times New Roman" w:hAnsi="Times New Roman"/>
                <w:sz w:val="26"/>
                <w:szCs w:val="26"/>
                <w:lang w:val="nl-NL"/>
              </w:rPr>
              <w:t>Không</w:t>
            </w:r>
          </w:p>
        </w:tc>
      </w:tr>
      <w:tr w:rsidR="00895097" w:rsidRPr="00DA2A52">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jc w:val="both"/>
              <w:rPr>
                <w:rFonts w:ascii="Times New Roman" w:hAnsi="Times New Roman"/>
                <w:sz w:val="26"/>
                <w:szCs w:val="26"/>
                <w:lang w:val="nl-NL" w:eastAsia="ko-KR"/>
              </w:rPr>
            </w:pPr>
            <w:r w:rsidRPr="00DA2A52">
              <w:rPr>
                <w:rFonts w:ascii="Times New Roman" w:hAnsi="Times New Roman"/>
                <w:sz w:val="26"/>
                <w:szCs w:val="26"/>
                <w:lang w:val="nl-NL" w:eastAsia="ko-KR"/>
              </w:rPr>
              <w:t>Có thực hiện việc kiểm xạ khu vực làm việc theo đúng quy định không? (Nếu có, xác định các thông tin về kiểm xạ)</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r>
      <w:tr w:rsidR="00895097" w:rsidRPr="00DA2A52">
        <w:trPr>
          <w:cantSplit/>
          <w:trHeight w:val="250"/>
        </w:trPr>
        <w:tc>
          <w:tcPr>
            <w:tcW w:w="2045"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jc w:val="both"/>
              <w:rPr>
                <w:rFonts w:ascii="Times New Roman" w:hAnsi="Times New Roman"/>
                <w:sz w:val="26"/>
                <w:szCs w:val="26"/>
                <w:lang w:val="nl-NL" w:eastAsia="ko-KR"/>
              </w:rPr>
            </w:pPr>
            <w:r w:rsidRPr="00DA2A52">
              <w:rPr>
                <w:rFonts w:ascii="Times New Roman" w:hAnsi="Times New Roman"/>
                <w:sz w:val="26"/>
                <w:szCs w:val="26"/>
                <w:lang w:val="nl-NL" w:eastAsia="ko-KR"/>
              </w:rPr>
              <w:lastRenderedPageBreak/>
              <w:t>Ngày tiến hành kiểm xạ khu vực làm việc lần gần đây nhất:</w:t>
            </w:r>
          </w:p>
        </w:tc>
        <w:tc>
          <w:tcPr>
            <w:tcW w:w="2045"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jc w:val="both"/>
              <w:rPr>
                <w:rFonts w:ascii="Times New Roman" w:hAnsi="Times New Roman"/>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r>
      <w:tr w:rsidR="00895097" w:rsidRPr="00DA2A52">
        <w:trPr>
          <w:cantSplit/>
          <w:trHeight w:val="250"/>
        </w:trPr>
        <w:tc>
          <w:tcPr>
            <w:tcW w:w="2045"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jc w:val="both"/>
              <w:rPr>
                <w:rFonts w:ascii="Times New Roman" w:hAnsi="Times New Roman"/>
                <w:sz w:val="26"/>
                <w:szCs w:val="26"/>
                <w:lang w:val="nl-NL" w:eastAsia="ko-KR"/>
              </w:rPr>
            </w:pPr>
            <w:r w:rsidRPr="00DA2A52">
              <w:rPr>
                <w:rFonts w:ascii="Times New Roman" w:hAnsi="Times New Roman"/>
                <w:sz w:val="26"/>
                <w:szCs w:val="26"/>
                <w:lang w:val="nl-NL" w:eastAsia="ko-KR"/>
              </w:rPr>
              <w:t>Đơn vị thực hiện kiểm xạ khu vực làm việc:</w:t>
            </w:r>
          </w:p>
        </w:tc>
        <w:tc>
          <w:tcPr>
            <w:tcW w:w="2045"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jc w:val="both"/>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r>
      <w:tr w:rsidR="00895097" w:rsidRPr="00DA2A52">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jc w:val="both"/>
              <w:rPr>
                <w:rFonts w:ascii="Times New Roman" w:hAnsi="Times New Roman"/>
                <w:sz w:val="26"/>
                <w:szCs w:val="26"/>
                <w:lang w:val="nl-NL"/>
              </w:rPr>
            </w:pPr>
            <w:r w:rsidRPr="00DA2A52">
              <w:rPr>
                <w:rFonts w:ascii="Times New Roman" w:hAnsi="Times New Roman"/>
                <w:sz w:val="26"/>
                <w:szCs w:val="26"/>
                <w:lang w:val="nl-NL" w:eastAsia="ko-KR"/>
              </w:rPr>
              <w:t>M</w:t>
            </w:r>
            <w:r w:rsidRPr="00DA2A52">
              <w:rPr>
                <w:rFonts w:ascii="Times New Roman" w:hAnsi="Times New Roman"/>
                <w:sz w:val="26"/>
                <w:szCs w:val="26"/>
                <w:lang w:val="nl-NL"/>
              </w:rPr>
              <w:t>ức bức xạ khu vực làm việc và môi trường xung quanh có bảo đảm an toàn theo tiêu chuẩn quy định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r>
      <w:tr w:rsidR="00895097" w:rsidRPr="00DA2A52">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jc w:val="both"/>
              <w:rPr>
                <w:rFonts w:ascii="Times New Roman" w:hAnsi="Times New Roman"/>
                <w:sz w:val="26"/>
                <w:szCs w:val="26"/>
                <w:lang w:val="nl-NL" w:eastAsia="ko-KR"/>
              </w:rPr>
            </w:pPr>
            <w:r w:rsidRPr="00DA2A52">
              <w:rPr>
                <w:rFonts w:ascii="Times New Roman" w:hAnsi="Times New Roman"/>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r>
      <w:tr w:rsidR="00895097" w:rsidRPr="00DA2A52">
        <w:trPr>
          <w:cantSplit/>
          <w:trHeight w:val="1615"/>
        </w:trPr>
        <w:tc>
          <w:tcPr>
            <w:tcW w:w="5000" w:type="pct"/>
            <w:gridSpan w:val="4"/>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rPr>
                <w:rFonts w:ascii="Times New Roman" w:hAnsi="Times New Roman"/>
                <w:b/>
                <w:bCs/>
                <w:sz w:val="26"/>
                <w:szCs w:val="26"/>
                <w:lang w:val="nl-NL"/>
              </w:rPr>
            </w:pPr>
            <w:r w:rsidRPr="00DA2A52">
              <w:rPr>
                <w:rFonts w:ascii="Times New Roman" w:hAnsi="Times New Roman"/>
                <w:b/>
                <w:bCs/>
                <w:sz w:val="26"/>
                <w:szCs w:val="26"/>
                <w:lang w:val="nl-NL"/>
              </w:rPr>
              <w:t>Nhận xét</w:t>
            </w:r>
            <w:r w:rsidR="00662147">
              <w:rPr>
                <w:rFonts w:ascii="Times New Roman" w:hAnsi="Times New Roman"/>
                <w:b/>
                <w:bCs/>
                <w:sz w:val="26"/>
                <w:szCs w:val="26"/>
                <w:lang w:val="nl-NL"/>
              </w:rPr>
              <w:t xml:space="preserve"> </w:t>
            </w:r>
            <w:r w:rsidR="00662147" w:rsidRPr="00662147">
              <w:rPr>
                <w:rFonts w:ascii="Times New Roman" w:hAnsi="Times New Roman"/>
                <w:bCs/>
                <w:sz w:val="26"/>
                <w:szCs w:val="26"/>
                <w:lang w:val="nl-NL"/>
              </w:rPr>
              <w:t>(nêu rõ lý do các nội dung không đạt yêu cầu ở trên)</w:t>
            </w:r>
          </w:p>
          <w:p w:rsidR="00895097" w:rsidRPr="00DA2A52" w:rsidRDefault="00895097" w:rsidP="004D294E">
            <w:pPr>
              <w:tabs>
                <w:tab w:val="left" w:pos="-1080"/>
              </w:tabs>
              <w:spacing w:before="60" w:after="60"/>
              <w:rPr>
                <w:rFonts w:ascii="Times New Roman" w:hAnsi="Times New Roman"/>
                <w:b/>
                <w:bCs/>
                <w:sz w:val="26"/>
                <w:szCs w:val="26"/>
                <w:lang w:val="nl-NL"/>
              </w:rPr>
            </w:pPr>
          </w:p>
          <w:p w:rsidR="00895097" w:rsidRPr="00DA2A52" w:rsidRDefault="00895097" w:rsidP="004D294E">
            <w:pPr>
              <w:tabs>
                <w:tab w:val="left" w:pos="-1080"/>
              </w:tabs>
              <w:spacing w:before="60" w:after="60"/>
              <w:rPr>
                <w:rFonts w:ascii="Times New Roman" w:hAnsi="Times New Roman"/>
                <w:b/>
                <w:bCs/>
                <w:sz w:val="26"/>
                <w:szCs w:val="26"/>
                <w:lang w:val="nl-NL"/>
              </w:rPr>
            </w:pPr>
          </w:p>
          <w:p w:rsidR="00895097" w:rsidRPr="00DA2A52" w:rsidRDefault="00895097" w:rsidP="004D294E">
            <w:pPr>
              <w:tabs>
                <w:tab w:val="left" w:pos="-1080"/>
              </w:tabs>
              <w:spacing w:before="60" w:after="60"/>
              <w:rPr>
                <w:rFonts w:ascii="Times New Roman" w:hAnsi="Times New Roman"/>
                <w:b/>
                <w:bCs/>
                <w:sz w:val="26"/>
                <w:szCs w:val="26"/>
                <w:lang w:val="nl-NL"/>
              </w:rPr>
            </w:pPr>
          </w:p>
          <w:p w:rsidR="00895097" w:rsidRPr="00DA2A52" w:rsidRDefault="00895097" w:rsidP="004D294E">
            <w:pPr>
              <w:tabs>
                <w:tab w:val="left" w:pos="-1080"/>
              </w:tabs>
              <w:spacing w:before="60" w:after="60"/>
              <w:rPr>
                <w:rFonts w:ascii="Times New Roman" w:hAnsi="Times New Roman"/>
                <w:b/>
                <w:bCs/>
                <w:sz w:val="26"/>
                <w:szCs w:val="26"/>
                <w:lang w:val="nl-NL"/>
              </w:rPr>
            </w:pPr>
          </w:p>
          <w:p w:rsidR="00895097" w:rsidRPr="00DA2A52" w:rsidRDefault="00895097" w:rsidP="004D294E">
            <w:pPr>
              <w:tabs>
                <w:tab w:val="left" w:pos="-1080"/>
              </w:tabs>
              <w:spacing w:before="60" w:after="60"/>
              <w:rPr>
                <w:rFonts w:ascii="Times New Roman" w:hAnsi="Times New Roman"/>
                <w:sz w:val="26"/>
                <w:szCs w:val="26"/>
                <w:lang w:val="nl-NL"/>
              </w:rPr>
            </w:pPr>
          </w:p>
        </w:tc>
      </w:tr>
    </w:tbl>
    <w:p w:rsidR="00846863" w:rsidRPr="00DA2A52" w:rsidRDefault="00846863" w:rsidP="00846863">
      <w:pPr>
        <w:tabs>
          <w:tab w:val="left" w:pos="-1080"/>
        </w:tabs>
        <w:spacing w:before="60" w:after="60"/>
        <w:rPr>
          <w:rFonts w:ascii="Times New Roman" w:hAnsi="Times New Roman"/>
          <w:sz w:val="26"/>
          <w:szCs w:val="26"/>
          <w:lang w:val="nl-NL" w:eastAsia="ko-KR"/>
        </w:rPr>
      </w:pPr>
    </w:p>
    <w:p w:rsidR="00846863" w:rsidRPr="00DA2A52" w:rsidRDefault="00AC3CA7" w:rsidP="00846863">
      <w:pPr>
        <w:spacing w:before="120"/>
        <w:rPr>
          <w:rFonts w:ascii="Times New Roman" w:hAnsi="Times New Roman"/>
          <w:b/>
          <w:sz w:val="26"/>
          <w:szCs w:val="26"/>
        </w:rPr>
      </w:pPr>
      <w:r w:rsidRPr="00DA2A52">
        <w:rPr>
          <w:rFonts w:ascii="Times New Roman" w:hAnsi="Times New Roman"/>
          <w:b/>
          <w:sz w:val="26"/>
          <w:szCs w:val="26"/>
        </w:rPr>
        <w:t>6</w:t>
      </w:r>
      <w:r w:rsidR="008650B5" w:rsidRPr="00DA2A52">
        <w:rPr>
          <w:rFonts w:ascii="Times New Roman" w:hAnsi="Times New Roman"/>
          <w:b/>
          <w:sz w:val="26"/>
          <w:szCs w:val="26"/>
        </w:rPr>
        <w:t>.</w:t>
      </w:r>
      <w:r w:rsidR="00846863" w:rsidRPr="00DA2A52">
        <w:rPr>
          <w:rFonts w:ascii="Times New Roman" w:hAnsi="Times New Roman"/>
          <w:b/>
          <w:sz w:val="26"/>
          <w:szCs w:val="26"/>
        </w:rPr>
        <w:t xml:space="preserve"> Các bảng khai báo chi tiết</w:t>
      </w:r>
    </w:p>
    <w:p w:rsidR="00637C35" w:rsidRPr="00DA2A52" w:rsidRDefault="00AC3CA7" w:rsidP="00637C35">
      <w:pPr>
        <w:spacing w:before="120"/>
        <w:jc w:val="both"/>
        <w:rPr>
          <w:rFonts w:ascii="Times New Roman" w:hAnsi="Times New Roman"/>
          <w:b/>
          <w:sz w:val="26"/>
          <w:szCs w:val="26"/>
        </w:rPr>
      </w:pPr>
      <w:r w:rsidRPr="00DA2A52">
        <w:rPr>
          <w:rFonts w:ascii="Times New Roman" w:hAnsi="Times New Roman"/>
          <w:b/>
          <w:sz w:val="26"/>
          <w:szCs w:val="26"/>
        </w:rPr>
        <w:t>6</w:t>
      </w:r>
      <w:r w:rsidR="008650B5" w:rsidRPr="00DA2A52">
        <w:rPr>
          <w:rFonts w:ascii="Times New Roman" w:hAnsi="Times New Roman"/>
          <w:b/>
          <w:sz w:val="26"/>
          <w:szCs w:val="26"/>
        </w:rPr>
        <w:t>.</w:t>
      </w:r>
      <w:r w:rsidR="00637C35" w:rsidRPr="00DA2A52">
        <w:rPr>
          <w:rFonts w:ascii="Times New Roman" w:hAnsi="Times New Roman"/>
          <w:b/>
          <w:sz w:val="26"/>
          <w:szCs w:val="26"/>
        </w:rPr>
        <w:t>1. Bảng kê khai về nhân viên bức xạ</w:t>
      </w:r>
    </w:p>
    <w:p w:rsidR="00637C35" w:rsidRPr="00DA2A52"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63"/>
        <w:gridCol w:w="1068"/>
        <w:gridCol w:w="1401"/>
        <w:gridCol w:w="1487"/>
        <w:gridCol w:w="2189"/>
        <w:gridCol w:w="1401"/>
        <w:gridCol w:w="1401"/>
        <w:gridCol w:w="671"/>
        <w:gridCol w:w="671"/>
        <w:gridCol w:w="671"/>
        <w:gridCol w:w="671"/>
        <w:gridCol w:w="795"/>
        <w:gridCol w:w="636"/>
      </w:tblGrid>
      <w:tr w:rsidR="00637C35" w:rsidRPr="00DA2A52">
        <w:tc>
          <w:tcPr>
            <w:tcW w:w="563" w:type="dxa"/>
            <w:vMerge w:val="restart"/>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TT</w:t>
            </w:r>
          </w:p>
        </w:tc>
        <w:tc>
          <w:tcPr>
            <w:tcW w:w="1068" w:type="dxa"/>
            <w:vMerge w:val="restart"/>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Họ và tên</w:t>
            </w:r>
          </w:p>
        </w:tc>
        <w:tc>
          <w:tcPr>
            <w:tcW w:w="1401" w:type="dxa"/>
            <w:vMerge w:val="restart"/>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Ngày tháng năm sinh</w:t>
            </w:r>
          </w:p>
        </w:tc>
        <w:tc>
          <w:tcPr>
            <w:tcW w:w="1487" w:type="dxa"/>
            <w:vMerge w:val="restart"/>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Số CMND/QN</w:t>
            </w:r>
          </w:p>
        </w:tc>
        <w:tc>
          <w:tcPr>
            <w:tcW w:w="4991" w:type="dxa"/>
            <w:gridSpan w:val="3"/>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Giấy chứng nhận qua tập huấn về ATBX;</w:t>
            </w:r>
          </w:p>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Chứng chỉ nhân viên bức xạ</w:t>
            </w:r>
          </w:p>
        </w:tc>
        <w:tc>
          <w:tcPr>
            <w:tcW w:w="3479" w:type="dxa"/>
            <w:gridSpan w:val="5"/>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Kết quả đọc liều kế cá nhận trong năm</w:t>
            </w:r>
          </w:p>
        </w:tc>
        <w:tc>
          <w:tcPr>
            <w:tcW w:w="636" w:type="dxa"/>
            <w:vMerge w:val="restart"/>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Ghi chú</w:t>
            </w:r>
          </w:p>
        </w:tc>
      </w:tr>
      <w:tr w:rsidR="00637C35" w:rsidRPr="00DA2A52">
        <w:tc>
          <w:tcPr>
            <w:tcW w:w="563" w:type="dxa"/>
            <w:vMerge/>
            <w:vAlign w:val="center"/>
          </w:tcPr>
          <w:p w:rsidR="00637C35" w:rsidRPr="00DA2A52" w:rsidRDefault="00637C35" w:rsidP="004D294E">
            <w:pPr>
              <w:jc w:val="center"/>
              <w:rPr>
                <w:rFonts w:ascii="Times New Roman" w:hAnsi="Times New Roman"/>
                <w:b/>
                <w:sz w:val="26"/>
                <w:szCs w:val="26"/>
              </w:rPr>
            </w:pPr>
          </w:p>
        </w:tc>
        <w:tc>
          <w:tcPr>
            <w:tcW w:w="1068" w:type="dxa"/>
            <w:vMerge/>
            <w:vAlign w:val="center"/>
          </w:tcPr>
          <w:p w:rsidR="00637C35" w:rsidRPr="00DA2A52" w:rsidRDefault="00637C35" w:rsidP="004D294E">
            <w:pPr>
              <w:jc w:val="center"/>
              <w:rPr>
                <w:rFonts w:ascii="Times New Roman" w:hAnsi="Times New Roman"/>
                <w:b/>
                <w:sz w:val="26"/>
                <w:szCs w:val="26"/>
              </w:rPr>
            </w:pPr>
          </w:p>
        </w:tc>
        <w:tc>
          <w:tcPr>
            <w:tcW w:w="1401" w:type="dxa"/>
            <w:vMerge/>
            <w:vAlign w:val="center"/>
          </w:tcPr>
          <w:p w:rsidR="00637C35" w:rsidRPr="00DA2A52" w:rsidRDefault="00637C35" w:rsidP="004D294E">
            <w:pPr>
              <w:jc w:val="center"/>
              <w:rPr>
                <w:rFonts w:ascii="Times New Roman" w:hAnsi="Times New Roman"/>
                <w:b/>
                <w:sz w:val="26"/>
                <w:szCs w:val="26"/>
              </w:rPr>
            </w:pPr>
          </w:p>
        </w:tc>
        <w:tc>
          <w:tcPr>
            <w:tcW w:w="1487" w:type="dxa"/>
            <w:vMerge/>
            <w:vAlign w:val="center"/>
          </w:tcPr>
          <w:p w:rsidR="00637C35" w:rsidRPr="00DA2A52" w:rsidRDefault="00637C35" w:rsidP="004D294E">
            <w:pPr>
              <w:jc w:val="center"/>
              <w:rPr>
                <w:rFonts w:ascii="Times New Roman" w:hAnsi="Times New Roman"/>
                <w:b/>
                <w:sz w:val="26"/>
                <w:szCs w:val="26"/>
              </w:rPr>
            </w:pPr>
          </w:p>
        </w:tc>
        <w:tc>
          <w:tcPr>
            <w:tcW w:w="2189" w:type="dxa"/>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Số</w:t>
            </w:r>
          </w:p>
        </w:tc>
        <w:tc>
          <w:tcPr>
            <w:tcW w:w="1401" w:type="dxa"/>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Ngày cấp</w:t>
            </w:r>
          </w:p>
        </w:tc>
        <w:tc>
          <w:tcPr>
            <w:tcW w:w="1401" w:type="dxa"/>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Ngày hết hạn</w:t>
            </w:r>
          </w:p>
        </w:tc>
        <w:tc>
          <w:tcPr>
            <w:tcW w:w="671" w:type="dxa"/>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Lần 1</w:t>
            </w:r>
          </w:p>
        </w:tc>
        <w:tc>
          <w:tcPr>
            <w:tcW w:w="671" w:type="dxa"/>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Lần 2</w:t>
            </w:r>
          </w:p>
        </w:tc>
        <w:tc>
          <w:tcPr>
            <w:tcW w:w="671" w:type="dxa"/>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Lần 3</w:t>
            </w:r>
          </w:p>
        </w:tc>
        <w:tc>
          <w:tcPr>
            <w:tcW w:w="671" w:type="dxa"/>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Lần 4</w:t>
            </w:r>
          </w:p>
        </w:tc>
        <w:tc>
          <w:tcPr>
            <w:tcW w:w="795" w:type="dxa"/>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Tổng liều/ năm</w:t>
            </w:r>
          </w:p>
        </w:tc>
        <w:tc>
          <w:tcPr>
            <w:tcW w:w="636" w:type="dxa"/>
            <w:vMerge/>
            <w:vAlign w:val="center"/>
          </w:tcPr>
          <w:p w:rsidR="00637C35" w:rsidRPr="00DA2A52" w:rsidRDefault="00637C35" w:rsidP="004D294E">
            <w:pPr>
              <w:jc w:val="center"/>
              <w:rPr>
                <w:rFonts w:ascii="Times New Roman" w:hAnsi="Times New Roman"/>
                <w:b/>
                <w:sz w:val="26"/>
                <w:szCs w:val="26"/>
              </w:rPr>
            </w:pPr>
          </w:p>
        </w:tc>
      </w:tr>
      <w:tr w:rsidR="00637C35" w:rsidRPr="00DA2A52">
        <w:tc>
          <w:tcPr>
            <w:tcW w:w="563" w:type="dxa"/>
          </w:tcPr>
          <w:p w:rsidR="00637C35" w:rsidRPr="00DA2A52" w:rsidRDefault="00637C35" w:rsidP="004D294E">
            <w:pPr>
              <w:spacing w:before="120" w:after="120"/>
              <w:jc w:val="center"/>
              <w:rPr>
                <w:rFonts w:ascii="Times New Roman" w:hAnsi="Times New Roman"/>
                <w:sz w:val="26"/>
                <w:szCs w:val="26"/>
              </w:rPr>
            </w:pPr>
            <w:r w:rsidRPr="00DA2A52">
              <w:rPr>
                <w:rFonts w:ascii="Times New Roman" w:hAnsi="Times New Roman"/>
                <w:sz w:val="26"/>
                <w:szCs w:val="26"/>
              </w:rPr>
              <w:t>1</w:t>
            </w:r>
          </w:p>
        </w:tc>
        <w:tc>
          <w:tcPr>
            <w:tcW w:w="1068"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Nguyễn Văn A</w:t>
            </w:r>
          </w:p>
        </w:tc>
        <w:tc>
          <w:tcPr>
            <w:tcW w:w="1401"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01/01/1980</w:t>
            </w:r>
          </w:p>
        </w:tc>
        <w:tc>
          <w:tcPr>
            <w:tcW w:w="1487" w:type="dxa"/>
          </w:tcPr>
          <w:p w:rsidR="00637C35" w:rsidRPr="00DA2A52" w:rsidRDefault="00637C35" w:rsidP="004D294E">
            <w:pPr>
              <w:spacing w:before="120" w:after="120"/>
              <w:jc w:val="center"/>
              <w:rPr>
                <w:rFonts w:ascii="Times New Roman" w:hAnsi="Times New Roman"/>
                <w:sz w:val="26"/>
                <w:szCs w:val="26"/>
              </w:rPr>
            </w:pPr>
            <w:r w:rsidRPr="00DA2A52">
              <w:rPr>
                <w:rFonts w:ascii="Times New Roman" w:hAnsi="Times New Roman"/>
                <w:sz w:val="26"/>
                <w:szCs w:val="26"/>
              </w:rPr>
              <w:t>031847600</w:t>
            </w:r>
          </w:p>
        </w:tc>
        <w:tc>
          <w:tcPr>
            <w:tcW w:w="2189"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ĐTATBX:</w:t>
            </w:r>
          </w:p>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01/01/2012/ATBX</w:t>
            </w:r>
          </w:p>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CCNVBX:</w:t>
            </w:r>
          </w:p>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10/ATBX-NVBX</w:t>
            </w:r>
          </w:p>
        </w:tc>
        <w:tc>
          <w:tcPr>
            <w:tcW w:w="1401"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01/01/2012</w:t>
            </w:r>
          </w:p>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15/10/2012</w:t>
            </w:r>
          </w:p>
        </w:tc>
        <w:tc>
          <w:tcPr>
            <w:tcW w:w="1401"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01/01/</w:t>
            </w:r>
            <w:r w:rsidR="00C443E7">
              <w:rPr>
                <w:rFonts w:ascii="Times New Roman" w:hAnsi="Times New Roman"/>
                <w:sz w:val="26"/>
                <w:szCs w:val="26"/>
              </w:rPr>
              <w:t>2017</w:t>
            </w:r>
          </w:p>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15/10/2017</w:t>
            </w:r>
          </w:p>
        </w:tc>
        <w:tc>
          <w:tcPr>
            <w:tcW w:w="671"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0.08</w:t>
            </w:r>
          </w:p>
        </w:tc>
        <w:tc>
          <w:tcPr>
            <w:tcW w:w="671"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0.08</w:t>
            </w:r>
          </w:p>
        </w:tc>
        <w:tc>
          <w:tcPr>
            <w:tcW w:w="671"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0.08</w:t>
            </w:r>
          </w:p>
        </w:tc>
        <w:tc>
          <w:tcPr>
            <w:tcW w:w="671"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0.08</w:t>
            </w:r>
          </w:p>
        </w:tc>
        <w:tc>
          <w:tcPr>
            <w:tcW w:w="795" w:type="dxa"/>
          </w:tcPr>
          <w:p w:rsidR="00637C35" w:rsidRPr="00DA2A52" w:rsidRDefault="00637C35" w:rsidP="004D294E">
            <w:pPr>
              <w:spacing w:before="120" w:after="120"/>
              <w:rPr>
                <w:rFonts w:ascii="Times New Roman" w:hAnsi="Times New Roman"/>
                <w:sz w:val="26"/>
                <w:szCs w:val="26"/>
              </w:rPr>
            </w:pPr>
          </w:p>
        </w:tc>
        <w:tc>
          <w:tcPr>
            <w:tcW w:w="636" w:type="dxa"/>
          </w:tcPr>
          <w:p w:rsidR="00637C35" w:rsidRPr="00DA2A52" w:rsidRDefault="00637C35" w:rsidP="004D294E">
            <w:pPr>
              <w:spacing w:before="120" w:after="120"/>
              <w:rPr>
                <w:rFonts w:ascii="Times New Roman" w:hAnsi="Times New Roman"/>
                <w:sz w:val="26"/>
                <w:szCs w:val="26"/>
              </w:rPr>
            </w:pPr>
          </w:p>
        </w:tc>
      </w:tr>
      <w:tr w:rsidR="00637C35" w:rsidRPr="00DA2A52">
        <w:tc>
          <w:tcPr>
            <w:tcW w:w="563" w:type="dxa"/>
          </w:tcPr>
          <w:p w:rsidR="00637C35" w:rsidRPr="00DA2A52" w:rsidRDefault="00637C35" w:rsidP="004D294E">
            <w:pPr>
              <w:spacing w:before="120" w:after="120"/>
              <w:jc w:val="center"/>
              <w:rPr>
                <w:rFonts w:ascii="Times New Roman" w:hAnsi="Times New Roman"/>
                <w:sz w:val="26"/>
                <w:szCs w:val="26"/>
              </w:rPr>
            </w:pPr>
            <w:r w:rsidRPr="00DA2A52">
              <w:rPr>
                <w:rFonts w:ascii="Times New Roman" w:hAnsi="Times New Roman"/>
                <w:sz w:val="26"/>
                <w:szCs w:val="26"/>
              </w:rPr>
              <w:lastRenderedPageBreak/>
              <w:t>2</w:t>
            </w:r>
          </w:p>
        </w:tc>
        <w:tc>
          <w:tcPr>
            <w:tcW w:w="1068"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w:t>
            </w:r>
          </w:p>
        </w:tc>
        <w:tc>
          <w:tcPr>
            <w:tcW w:w="1401" w:type="dxa"/>
          </w:tcPr>
          <w:p w:rsidR="00637C35" w:rsidRPr="00DA2A52" w:rsidRDefault="00637C35" w:rsidP="004D294E">
            <w:pPr>
              <w:spacing w:before="120" w:after="120"/>
              <w:rPr>
                <w:rFonts w:ascii="Times New Roman" w:hAnsi="Times New Roman"/>
                <w:sz w:val="26"/>
                <w:szCs w:val="26"/>
              </w:rPr>
            </w:pPr>
          </w:p>
        </w:tc>
        <w:tc>
          <w:tcPr>
            <w:tcW w:w="1487" w:type="dxa"/>
          </w:tcPr>
          <w:p w:rsidR="00637C35" w:rsidRPr="00DA2A52" w:rsidRDefault="00637C35" w:rsidP="004D294E">
            <w:pPr>
              <w:spacing w:before="120" w:after="120"/>
              <w:rPr>
                <w:rFonts w:ascii="Times New Roman" w:hAnsi="Times New Roman"/>
                <w:sz w:val="26"/>
                <w:szCs w:val="26"/>
              </w:rPr>
            </w:pPr>
          </w:p>
        </w:tc>
        <w:tc>
          <w:tcPr>
            <w:tcW w:w="2189" w:type="dxa"/>
          </w:tcPr>
          <w:p w:rsidR="00637C35" w:rsidRPr="00DA2A52" w:rsidRDefault="00637C35" w:rsidP="004D294E">
            <w:pPr>
              <w:spacing w:before="120" w:after="120"/>
              <w:rPr>
                <w:rFonts w:ascii="Times New Roman" w:hAnsi="Times New Roman"/>
                <w:sz w:val="26"/>
                <w:szCs w:val="26"/>
              </w:rPr>
            </w:pPr>
          </w:p>
        </w:tc>
        <w:tc>
          <w:tcPr>
            <w:tcW w:w="1401" w:type="dxa"/>
          </w:tcPr>
          <w:p w:rsidR="00637C35" w:rsidRPr="00DA2A52" w:rsidRDefault="00637C35" w:rsidP="004D294E">
            <w:pPr>
              <w:spacing w:before="120" w:after="120"/>
              <w:rPr>
                <w:rFonts w:ascii="Times New Roman" w:hAnsi="Times New Roman"/>
                <w:sz w:val="26"/>
                <w:szCs w:val="26"/>
              </w:rPr>
            </w:pPr>
          </w:p>
        </w:tc>
        <w:tc>
          <w:tcPr>
            <w:tcW w:w="1401" w:type="dxa"/>
          </w:tcPr>
          <w:p w:rsidR="00637C35" w:rsidRPr="00DA2A52" w:rsidRDefault="00637C35" w:rsidP="004D294E">
            <w:pPr>
              <w:spacing w:before="120" w:after="120"/>
              <w:rPr>
                <w:rFonts w:ascii="Times New Roman" w:hAnsi="Times New Roman"/>
                <w:sz w:val="26"/>
                <w:szCs w:val="26"/>
              </w:rPr>
            </w:pPr>
          </w:p>
        </w:tc>
        <w:tc>
          <w:tcPr>
            <w:tcW w:w="671" w:type="dxa"/>
          </w:tcPr>
          <w:p w:rsidR="00637C35" w:rsidRPr="00DA2A52" w:rsidRDefault="00637C35" w:rsidP="004D294E">
            <w:pPr>
              <w:spacing w:before="120" w:after="120"/>
              <w:rPr>
                <w:rFonts w:ascii="Times New Roman" w:hAnsi="Times New Roman"/>
                <w:sz w:val="26"/>
                <w:szCs w:val="26"/>
              </w:rPr>
            </w:pPr>
          </w:p>
        </w:tc>
        <w:tc>
          <w:tcPr>
            <w:tcW w:w="671" w:type="dxa"/>
          </w:tcPr>
          <w:p w:rsidR="00637C35" w:rsidRPr="00DA2A52" w:rsidRDefault="00637C35" w:rsidP="004D294E">
            <w:pPr>
              <w:spacing w:before="120" w:after="120"/>
              <w:rPr>
                <w:rFonts w:ascii="Times New Roman" w:hAnsi="Times New Roman"/>
                <w:sz w:val="26"/>
                <w:szCs w:val="26"/>
              </w:rPr>
            </w:pPr>
          </w:p>
        </w:tc>
        <w:tc>
          <w:tcPr>
            <w:tcW w:w="671" w:type="dxa"/>
          </w:tcPr>
          <w:p w:rsidR="00637C35" w:rsidRPr="00DA2A52" w:rsidRDefault="00637C35" w:rsidP="004D294E">
            <w:pPr>
              <w:spacing w:before="120" w:after="120"/>
              <w:rPr>
                <w:rFonts w:ascii="Times New Roman" w:hAnsi="Times New Roman"/>
                <w:sz w:val="26"/>
                <w:szCs w:val="26"/>
              </w:rPr>
            </w:pPr>
          </w:p>
        </w:tc>
        <w:tc>
          <w:tcPr>
            <w:tcW w:w="671" w:type="dxa"/>
          </w:tcPr>
          <w:p w:rsidR="00637C35" w:rsidRPr="00DA2A52" w:rsidRDefault="00637C35" w:rsidP="004D294E">
            <w:pPr>
              <w:spacing w:before="120" w:after="120"/>
              <w:rPr>
                <w:rFonts w:ascii="Times New Roman" w:hAnsi="Times New Roman"/>
                <w:sz w:val="26"/>
                <w:szCs w:val="26"/>
              </w:rPr>
            </w:pPr>
          </w:p>
        </w:tc>
        <w:tc>
          <w:tcPr>
            <w:tcW w:w="795" w:type="dxa"/>
          </w:tcPr>
          <w:p w:rsidR="00637C35" w:rsidRPr="00DA2A52" w:rsidRDefault="00637C35" w:rsidP="004D294E">
            <w:pPr>
              <w:spacing w:before="120" w:after="120"/>
              <w:rPr>
                <w:rFonts w:ascii="Times New Roman" w:hAnsi="Times New Roman"/>
                <w:sz w:val="26"/>
                <w:szCs w:val="26"/>
              </w:rPr>
            </w:pPr>
          </w:p>
        </w:tc>
        <w:tc>
          <w:tcPr>
            <w:tcW w:w="636" w:type="dxa"/>
          </w:tcPr>
          <w:p w:rsidR="00637C35" w:rsidRPr="00DA2A52" w:rsidRDefault="00637C35" w:rsidP="004D294E">
            <w:pPr>
              <w:spacing w:before="120" w:after="120"/>
              <w:rPr>
                <w:rFonts w:ascii="Times New Roman" w:hAnsi="Times New Roman"/>
                <w:sz w:val="26"/>
                <w:szCs w:val="26"/>
              </w:rPr>
            </w:pPr>
          </w:p>
        </w:tc>
      </w:tr>
    </w:tbl>
    <w:p w:rsidR="00637C35" w:rsidRPr="00DA2A52" w:rsidRDefault="00637C35" w:rsidP="00637C35">
      <w:pPr>
        <w:rPr>
          <w:rFonts w:ascii="Times New Roman" w:hAnsi="Times New Roman"/>
          <w:sz w:val="26"/>
          <w:szCs w:val="26"/>
        </w:rPr>
      </w:pPr>
    </w:p>
    <w:p w:rsidR="00637C35" w:rsidRPr="00DA2A52" w:rsidRDefault="00AC3CA7" w:rsidP="00637C35">
      <w:pPr>
        <w:spacing w:before="120" w:after="120"/>
        <w:rPr>
          <w:rFonts w:ascii="Times New Roman" w:hAnsi="Times New Roman"/>
          <w:b/>
          <w:sz w:val="26"/>
          <w:szCs w:val="26"/>
        </w:rPr>
      </w:pPr>
      <w:r w:rsidRPr="00DA2A52">
        <w:rPr>
          <w:rFonts w:ascii="Times New Roman" w:hAnsi="Times New Roman"/>
          <w:b/>
          <w:sz w:val="26"/>
          <w:szCs w:val="26"/>
        </w:rPr>
        <w:t>6</w:t>
      </w:r>
      <w:r w:rsidR="00AC5B2B" w:rsidRPr="00DA2A52">
        <w:rPr>
          <w:rFonts w:ascii="Times New Roman" w:hAnsi="Times New Roman"/>
          <w:b/>
          <w:sz w:val="26"/>
          <w:szCs w:val="26"/>
        </w:rPr>
        <w:t>.</w:t>
      </w:r>
      <w:r w:rsidR="00637C35" w:rsidRPr="00DA2A52">
        <w:rPr>
          <w:rFonts w:ascii="Times New Roman" w:hAnsi="Times New Roman"/>
          <w:b/>
          <w:sz w:val="26"/>
          <w:szCs w:val="26"/>
        </w:rPr>
        <w:t>2. Thống kê số nguồn phóng xạ</w:t>
      </w:r>
    </w:p>
    <w:p w:rsidR="00637C35" w:rsidRPr="00DA2A52" w:rsidRDefault="00637C35" w:rsidP="00637C35">
      <w:pPr>
        <w:spacing w:before="120" w:after="120"/>
        <w:rPr>
          <w:rFonts w:ascii="Times New Roman" w:hAnsi="Times New Roman"/>
          <w:sz w:val="26"/>
          <w:szCs w:val="26"/>
        </w:rPr>
      </w:pPr>
      <w:r w:rsidRPr="00DA2A52">
        <w:rPr>
          <w:rFonts w:ascii="Times New Roman" w:hAnsi="Times New Roman"/>
          <w:sz w:val="26"/>
          <w:szCs w:val="26"/>
        </w:rPr>
        <w:t>Tổng số nguồn phóng xạ</w:t>
      </w:r>
      <w:r w:rsidR="005405A0" w:rsidRPr="00DA2A52">
        <w:rPr>
          <w:rFonts w:ascii="Times New Roman" w:hAnsi="Times New Roman"/>
          <w:sz w:val="26"/>
          <w:szCs w:val="26"/>
        </w:rPr>
        <w:t>:</w:t>
      </w:r>
    </w:p>
    <w:p w:rsidR="00C20436" w:rsidRPr="00DA2A52" w:rsidRDefault="005405A0" w:rsidP="00637C35">
      <w:pPr>
        <w:spacing w:before="120" w:after="120"/>
        <w:rPr>
          <w:rFonts w:ascii="Times New Roman" w:hAnsi="Times New Roman"/>
          <w:b/>
          <w:sz w:val="26"/>
          <w:szCs w:val="26"/>
        </w:rPr>
      </w:pPr>
      <w:r w:rsidRPr="00DA2A52">
        <w:rPr>
          <w:rFonts w:ascii="Times New Roman" w:hAnsi="Times New Roman"/>
          <w:b/>
          <w:sz w:val="26"/>
          <w:szCs w:val="26"/>
        </w:rPr>
        <w:t xml:space="preserve">6.2.1 </w:t>
      </w:r>
      <w:r w:rsidR="00C20436" w:rsidRPr="00DA2A52">
        <w:rPr>
          <w:rFonts w:ascii="Times New Roman" w:hAnsi="Times New Roman"/>
          <w:b/>
          <w:sz w:val="26"/>
          <w:szCs w:val="26"/>
        </w:rPr>
        <w:t xml:space="preserve">Bảng thống kê nguồn </w:t>
      </w:r>
      <w:r w:rsidRPr="00DA2A52">
        <w:rPr>
          <w:rFonts w:ascii="Times New Roman" w:hAnsi="Times New Roman"/>
          <w:b/>
          <w:sz w:val="26"/>
          <w:szCs w:val="26"/>
        </w:rPr>
        <w:t xml:space="preserve">phóng xạ </w:t>
      </w:r>
      <w:r w:rsidR="00C20436" w:rsidRPr="00DA2A52">
        <w:rPr>
          <w:rFonts w:ascii="Times New Roman" w:hAnsi="Times New Roman"/>
          <w:b/>
          <w:sz w:val="26"/>
          <w:szCs w:val="26"/>
        </w:rPr>
        <w:t>kín</w:t>
      </w:r>
      <w:r w:rsidR="00332286" w:rsidRPr="00DA2A52">
        <w:rPr>
          <w:rFonts w:ascii="Times New Roman" w:hAnsi="Times New Roman"/>
          <w:b/>
          <w:sz w:val="26"/>
          <w:szCs w:val="26"/>
        </w:rPr>
        <w:t xml:space="preserve"> sử dụng trong hoạt động y học hạt nhân</w:t>
      </w:r>
      <w:r w:rsidR="004C0580" w:rsidRPr="00DA2A52">
        <w:rPr>
          <w:rFonts w:ascii="Times New Roman" w:hAnsi="Times New Roman"/>
          <w:b/>
          <w:sz w:val="26"/>
          <w:szCs w:val="26"/>
        </w:rPr>
        <w:t xml:space="preserve"> (nếu có)</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53"/>
        <w:gridCol w:w="2149"/>
        <w:gridCol w:w="1275"/>
        <w:gridCol w:w="1418"/>
        <w:gridCol w:w="1134"/>
        <w:gridCol w:w="1701"/>
        <w:gridCol w:w="867"/>
        <w:gridCol w:w="1017"/>
        <w:gridCol w:w="951"/>
        <w:gridCol w:w="1984"/>
      </w:tblGrid>
      <w:tr w:rsidR="00637C35" w:rsidRPr="00DA2A52">
        <w:trPr>
          <w:tblHeader/>
          <w:jc w:val="center"/>
        </w:trPr>
        <w:tc>
          <w:tcPr>
            <w:tcW w:w="653" w:type="dxa"/>
            <w:vMerge w:val="restart"/>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TT</w:t>
            </w:r>
          </w:p>
        </w:tc>
        <w:tc>
          <w:tcPr>
            <w:tcW w:w="2149" w:type="dxa"/>
            <w:vMerge w:val="restart"/>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Tên nguồn/thiết bị đi kèm</w:t>
            </w:r>
          </w:p>
        </w:tc>
        <w:tc>
          <w:tcPr>
            <w:tcW w:w="1275" w:type="dxa"/>
            <w:vMerge w:val="restart"/>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Models nguồn</w:t>
            </w:r>
          </w:p>
        </w:tc>
        <w:tc>
          <w:tcPr>
            <w:tcW w:w="1418" w:type="dxa"/>
            <w:vMerge w:val="restart"/>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Số series nguồn</w:t>
            </w:r>
          </w:p>
        </w:tc>
        <w:tc>
          <w:tcPr>
            <w:tcW w:w="1134" w:type="dxa"/>
            <w:vMerge w:val="restart"/>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Hoạt độ, ngày xác định</w:t>
            </w:r>
          </w:p>
        </w:tc>
        <w:tc>
          <w:tcPr>
            <w:tcW w:w="2568" w:type="dxa"/>
            <w:gridSpan w:val="2"/>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Tình trạng cấp phép</w:t>
            </w:r>
          </w:p>
        </w:tc>
        <w:tc>
          <w:tcPr>
            <w:tcW w:w="1968" w:type="dxa"/>
            <w:gridSpan w:val="2"/>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Hiện trạng</w:t>
            </w:r>
          </w:p>
        </w:tc>
        <w:tc>
          <w:tcPr>
            <w:tcW w:w="1984" w:type="dxa"/>
            <w:vMerge w:val="restart"/>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Model, seri thiết bị đi kèm/Nơi tiến hành công việc bức xạ</w:t>
            </w:r>
          </w:p>
        </w:tc>
      </w:tr>
      <w:tr w:rsidR="00637C35" w:rsidRPr="00DA2A52">
        <w:trPr>
          <w:jc w:val="center"/>
        </w:trPr>
        <w:tc>
          <w:tcPr>
            <w:tcW w:w="653" w:type="dxa"/>
            <w:vMerge/>
            <w:vAlign w:val="center"/>
          </w:tcPr>
          <w:p w:rsidR="00637C35" w:rsidRPr="00DA2A52" w:rsidRDefault="00637C35" w:rsidP="004D294E">
            <w:pPr>
              <w:jc w:val="center"/>
              <w:rPr>
                <w:rFonts w:ascii="Times New Roman" w:hAnsi="Times New Roman"/>
                <w:b/>
                <w:szCs w:val="22"/>
              </w:rPr>
            </w:pPr>
          </w:p>
        </w:tc>
        <w:tc>
          <w:tcPr>
            <w:tcW w:w="2149" w:type="dxa"/>
            <w:vMerge/>
            <w:vAlign w:val="center"/>
          </w:tcPr>
          <w:p w:rsidR="00637C35" w:rsidRPr="00DA2A52" w:rsidRDefault="00637C35" w:rsidP="004D294E">
            <w:pPr>
              <w:jc w:val="center"/>
              <w:rPr>
                <w:rFonts w:ascii="Times New Roman" w:hAnsi="Times New Roman"/>
                <w:b/>
                <w:szCs w:val="22"/>
              </w:rPr>
            </w:pPr>
          </w:p>
        </w:tc>
        <w:tc>
          <w:tcPr>
            <w:tcW w:w="1275" w:type="dxa"/>
            <w:vMerge/>
            <w:vAlign w:val="center"/>
          </w:tcPr>
          <w:p w:rsidR="00637C35" w:rsidRPr="00DA2A52" w:rsidRDefault="00637C35" w:rsidP="004D294E">
            <w:pPr>
              <w:jc w:val="center"/>
              <w:rPr>
                <w:rFonts w:ascii="Times New Roman" w:hAnsi="Times New Roman"/>
                <w:b/>
                <w:szCs w:val="22"/>
              </w:rPr>
            </w:pPr>
          </w:p>
        </w:tc>
        <w:tc>
          <w:tcPr>
            <w:tcW w:w="1418" w:type="dxa"/>
            <w:vMerge/>
            <w:vAlign w:val="center"/>
          </w:tcPr>
          <w:p w:rsidR="00637C35" w:rsidRPr="00DA2A52" w:rsidRDefault="00637C35" w:rsidP="004D294E">
            <w:pPr>
              <w:jc w:val="center"/>
              <w:rPr>
                <w:rFonts w:ascii="Times New Roman" w:hAnsi="Times New Roman"/>
                <w:b/>
                <w:szCs w:val="22"/>
              </w:rPr>
            </w:pPr>
          </w:p>
        </w:tc>
        <w:tc>
          <w:tcPr>
            <w:tcW w:w="1134" w:type="dxa"/>
            <w:vMerge/>
          </w:tcPr>
          <w:p w:rsidR="00637C35" w:rsidRPr="00DA2A52" w:rsidRDefault="00637C35" w:rsidP="004D294E">
            <w:pPr>
              <w:jc w:val="center"/>
              <w:rPr>
                <w:rFonts w:ascii="Times New Roman" w:hAnsi="Times New Roman"/>
                <w:b/>
                <w:szCs w:val="22"/>
              </w:rPr>
            </w:pPr>
          </w:p>
        </w:tc>
        <w:tc>
          <w:tcPr>
            <w:tcW w:w="1701" w:type="dxa"/>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Đã được cấp GP/Số giấy phép, ngày cấp, ngày hết hiệu lực của giấy phép</w:t>
            </w:r>
          </w:p>
        </w:tc>
        <w:tc>
          <w:tcPr>
            <w:tcW w:w="867" w:type="dxa"/>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Chưa được cấp GP/GXN khai báo</w:t>
            </w:r>
          </w:p>
        </w:tc>
        <w:tc>
          <w:tcPr>
            <w:tcW w:w="1017" w:type="dxa"/>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Đang sử dụng</w:t>
            </w:r>
          </w:p>
        </w:tc>
        <w:tc>
          <w:tcPr>
            <w:tcW w:w="951" w:type="dxa"/>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Lưu giữ</w:t>
            </w:r>
          </w:p>
        </w:tc>
        <w:tc>
          <w:tcPr>
            <w:tcW w:w="1984" w:type="dxa"/>
            <w:vMerge/>
            <w:vAlign w:val="center"/>
          </w:tcPr>
          <w:p w:rsidR="00637C35" w:rsidRPr="00DA2A52" w:rsidRDefault="00637C35" w:rsidP="004D294E">
            <w:pPr>
              <w:jc w:val="center"/>
              <w:rPr>
                <w:rFonts w:ascii="Times New Roman" w:hAnsi="Times New Roman"/>
                <w:b/>
                <w:szCs w:val="22"/>
              </w:rPr>
            </w:pPr>
          </w:p>
        </w:tc>
      </w:tr>
      <w:tr w:rsidR="00637C35" w:rsidRPr="00DA2A52">
        <w:trPr>
          <w:jc w:val="center"/>
        </w:trPr>
        <w:tc>
          <w:tcPr>
            <w:tcW w:w="653" w:type="dxa"/>
          </w:tcPr>
          <w:p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1</w:t>
            </w:r>
          </w:p>
        </w:tc>
        <w:tc>
          <w:tcPr>
            <w:tcW w:w="2149" w:type="dxa"/>
          </w:tcPr>
          <w:p w:rsidR="00637C35" w:rsidRPr="00DA2A52" w:rsidRDefault="00AC3CA7" w:rsidP="004D294E">
            <w:pPr>
              <w:spacing w:before="120" w:after="120"/>
              <w:rPr>
                <w:rFonts w:ascii="Times New Roman" w:hAnsi="Times New Roman"/>
                <w:szCs w:val="22"/>
              </w:rPr>
            </w:pPr>
            <w:r w:rsidRPr="00DA2A52">
              <w:rPr>
                <w:rFonts w:ascii="Times New Roman" w:hAnsi="Times New Roman"/>
                <w:szCs w:val="22"/>
              </w:rPr>
              <w:t>I-131</w:t>
            </w:r>
          </w:p>
        </w:tc>
        <w:tc>
          <w:tcPr>
            <w:tcW w:w="1275" w:type="dxa"/>
          </w:tcPr>
          <w:p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A0123</w:t>
            </w:r>
          </w:p>
        </w:tc>
        <w:tc>
          <w:tcPr>
            <w:tcW w:w="1418" w:type="dxa"/>
          </w:tcPr>
          <w:p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031847600</w:t>
            </w:r>
          </w:p>
        </w:tc>
        <w:tc>
          <w:tcPr>
            <w:tcW w:w="1134" w:type="dxa"/>
          </w:tcPr>
          <w:p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100Ci</w:t>
            </w:r>
          </w:p>
          <w:p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20/11/2012</w:t>
            </w:r>
          </w:p>
        </w:tc>
        <w:tc>
          <w:tcPr>
            <w:tcW w:w="1701" w:type="dxa"/>
          </w:tcPr>
          <w:p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GP 23/GP-ATBXHN cấp ngày 12/10/2012 hạn đến ngày 30/10/</w:t>
            </w:r>
            <w:r w:rsidR="00C443E7">
              <w:rPr>
                <w:rFonts w:ascii="Times New Roman" w:hAnsi="Times New Roman"/>
                <w:szCs w:val="22"/>
              </w:rPr>
              <w:t>2017</w:t>
            </w:r>
          </w:p>
        </w:tc>
        <w:tc>
          <w:tcPr>
            <w:tcW w:w="867" w:type="dxa"/>
          </w:tcPr>
          <w:p w:rsidR="00637C35" w:rsidRPr="00DA2A52" w:rsidRDefault="00637C35" w:rsidP="004D294E">
            <w:pPr>
              <w:spacing w:before="120" w:after="120"/>
              <w:jc w:val="center"/>
              <w:rPr>
                <w:rFonts w:ascii="Times New Roman" w:hAnsi="Times New Roman"/>
                <w:szCs w:val="22"/>
              </w:rPr>
            </w:pPr>
          </w:p>
        </w:tc>
        <w:tc>
          <w:tcPr>
            <w:tcW w:w="1017" w:type="dxa"/>
          </w:tcPr>
          <w:p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x</w:t>
            </w:r>
          </w:p>
        </w:tc>
        <w:tc>
          <w:tcPr>
            <w:tcW w:w="951" w:type="dxa"/>
          </w:tcPr>
          <w:p w:rsidR="00637C35" w:rsidRPr="00DA2A52" w:rsidRDefault="00637C35" w:rsidP="004D294E">
            <w:pPr>
              <w:spacing w:before="120" w:after="120"/>
              <w:jc w:val="center"/>
              <w:rPr>
                <w:rFonts w:ascii="Times New Roman" w:hAnsi="Times New Roman"/>
                <w:szCs w:val="22"/>
              </w:rPr>
            </w:pPr>
          </w:p>
        </w:tc>
        <w:tc>
          <w:tcPr>
            <w:tcW w:w="1984" w:type="dxa"/>
          </w:tcPr>
          <w:p w:rsidR="00637C35" w:rsidRPr="00DA2A52" w:rsidRDefault="00637C35" w:rsidP="004D294E">
            <w:pPr>
              <w:spacing w:before="120" w:after="120"/>
              <w:jc w:val="center"/>
              <w:rPr>
                <w:rFonts w:ascii="Times New Roman" w:hAnsi="Times New Roman"/>
                <w:szCs w:val="22"/>
              </w:rPr>
            </w:pPr>
          </w:p>
        </w:tc>
      </w:tr>
      <w:tr w:rsidR="00637C35" w:rsidRPr="00DA2A52">
        <w:trPr>
          <w:jc w:val="center"/>
        </w:trPr>
        <w:tc>
          <w:tcPr>
            <w:tcW w:w="653" w:type="dxa"/>
          </w:tcPr>
          <w:p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2</w:t>
            </w:r>
          </w:p>
        </w:tc>
        <w:tc>
          <w:tcPr>
            <w:tcW w:w="2149" w:type="dxa"/>
          </w:tcPr>
          <w:p w:rsidR="00637C35" w:rsidRPr="00DA2A52" w:rsidRDefault="00637C35" w:rsidP="004D294E">
            <w:pPr>
              <w:spacing w:before="120" w:after="120"/>
              <w:rPr>
                <w:rFonts w:ascii="Times New Roman" w:hAnsi="Times New Roman"/>
                <w:szCs w:val="22"/>
              </w:rPr>
            </w:pPr>
            <w:r w:rsidRPr="00DA2A52">
              <w:rPr>
                <w:rFonts w:ascii="Times New Roman" w:hAnsi="Times New Roman"/>
                <w:szCs w:val="22"/>
              </w:rPr>
              <w:t>………..</w:t>
            </w:r>
          </w:p>
        </w:tc>
        <w:tc>
          <w:tcPr>
            <w:tcW w:w="1275" w:type="dxa"/>
          </w:tcPr>
          <w:p w:rsidR="00637C35" w:rsidRPr="00DA2A52" w:rsidRDefault="00637C35" w:rsidP="004D294E">
            <w:pPr>
              <w:spacing w:before="120" w:after="120"/>
              <w:jc w:val="center"/>
              <w:rPr>
                <w:rFonts w:ascii="Times New Roman" w:hAnsi="Times New Roman"/>
                <w:szCs w:val="22"/>
              </w:rPr>
            </w:pPr>
          </w:p>
        </w:tc>
        <w:tc>
          <w:tcPr>
            <w:tcW w:w="1418" w:type="dxa"/>
          </w:tcPr>
          <w:p w:rsidR="00637C35" w:rsidRPr="00DA2A52" w:rsidRDefault="00637C35" w:rsidP="004D294E">
            <w:pPr>
              <w:spacing w:before="120" w:after="120"/>
              <w:jc w:val="center"/>
              <w:rPr>
                <w:rFonts w:ascii="Times New Roman" w:hAnsi="Times New Roman"/>
                <w:szCs w:val="22"/>
              </w:rPr>
            </w:pPr>
          </w:p>
        </w:tc>
        <w:tc>
          <w:tcPr>
            <w:tcW w:w="1134" w:type="dxa"/>
          </w:tcPr>
          <w:p w:rsidR="00637C35" w:rsidRPr="00DA2A52" w:rsidRDefault="00637C35" w:rsidP="004D294E">
            <w:pPr>
              <w:spacing w:before="120" w:after="120"/>
              <w:jc w:val="center"/>
              <w:rPr>
                <w:rFonts w:ascii="Times New Roman" w:hAnsi="Times New Roman"/>
                <w:szCs w:val="22"/>
              </w:rPr>
            </w:pPr>
          </w:p>
        </w:tc>
        <w:tc>
          <w:tcPr>
            <w:tcW w:w="1701" w:type="dxa"/>
          </w:tcPr>
          <w:p w:rsidR="00637C35" w:rsidRPr="00DA2A52" w:rsidRDefault="00637C35" w:rsidP="004D294E">
            <w:pPr>
              <w:spacing w:before="120" w:after="120"/>
              <w:jc w:val="center"/>
              <w:rPr>
                <w:rFonts w:ascii="Times New Roman" w:hAnsi="Times New Roman"/>
                <w:szCs w:val="22"/>
              </w:rPr>
            </w:pPr>
          </w:p>
        </w:tc>
        <w:tc>
          <w:tcPr>
            <w:tcW w:w="867" w:type="dxa"/>
          </w:tcPr>
          <w:p w:rsidR="00637C35" w:rsidRPr="00DA2A52" w:rsidRDefault="00637C35" w:rsidP="004D294E">
            <w:pPr>
              <w:spacing w:before="120" w:after="120"/>
              <w:jc w:val="center"/>
              <w:rPr>
                <w:rFonts w:ascii="Times New Roman" w:hAnsi="Times New Roman"/>
                <w:szCs w:val="22"/>
              </w:rPr>
            </w:pPr>
          </w:p>
        </w:tc>
        <w:tc>
          <w:tcPr>
            <w:tcW w:w="1017" w:type="dxa"/>
          </w:tcPr>
          <w:p w:rsidR="00637C35" w:rsidRPr="00DA2A52" w:rsidRDefault="00637C35" w:rsidP="004D294E">
            <w:pPr>
              <w:spacing w:before="120" w:after="120"/>
              <w:jc w:val="center"/>
              <w:rPr>
                <w:rFonts w:ascii="Times New Roman" w:hAnsi="Times New Roman"/>
                <w:szCs w:val="22"/>
              </w:rPr>
            </w:pPr>
          </w:p>
        </w:tc>
        <w:tc>
          <w:tcPr>
            <w:tcW w:w="951" w:type="dxa"/>
          </w:tcPr>
          <w:p w:rsidR="00637C35" w:rsidRPr="00DA2A52" w:rsidRDefault="00637C35" w:rsidP="004D294E">
            <w:pPr>
              <w:spacing w:before="120" w:after="120"/>
              <w:jc w:val="center"/>
              <w:rPr>
                <w:rFonts w:ascii="Times New Roman" w:hAnsi="Times New Roman"/>
                <w:szCs w:val="22"/>
              </w:rPr>
            </w:pPr>
          </w:p>
        </w:tc>
        <w:tc>
          <w:tcPr>
            <w:tcW w:w="1984" w:type="dxa"/>
          </w:tcPr>
          <w:p w:rsidR="00637C35" w:rsidRPr="00DA2A52" w:rsidRDefault="00637C35" w:rsidP="004D294E">
            <w:pPr>
              <w:spacing w:before="120" w:after="120"/>
              <w:jc w:val="center"/>
              <w:rPr>
                <w:rFonts w:ascii="Times New Roman" w:hAnsi="Times New Roman"/>
                <w:szCs w:val="22"/>
              </w:rPr>
            </w:pPr>
          </w:p>
        </w:tc>
      </w:tr>
    </w:tbl>
    <w:p w:rsidR="005405A0" w:rsidRPr="00DA2A52" w:rsidRDefault="005405A0" w:rsidP="005405A0">
      <w:pPr>
        <w:spacing w:before="120" w:after="120"/>
        <w:rPr>
          <w:rFonts w:ascii="Times New Roman" w:hAnsi="Times New Roman"/>
          <w:b/>
          <w:sz w:val="26"/>
          <w:szCs w:val="26"/>
        </w:rPr>
      </w:pPr>
      <w:r w:rsidRPr="00DA2A52">
        <w:rPr>
          <w:rFonts w:ascii="Times New Roman" w:hAnsi="Times New Roman"/>
          <w:b/>
          <w:sz w:val="26"/>
          <w:szCs w:val="26"/>
        </w:rPr>
        <w:t>6.2.2</w:t>
      </w:r>
      <w:r w:rsidR="005A40DF">
        <w:rPr>
          <w:rFonts w:ascii="Times New Roman" w:hAnsi="Times New Roman"/>
          <w:b/>
          <w:sz w:val="26"/>
          <w:szCs w:val="26"/>
        </w:rPr>
        <w:t xml:space="preserve"> </w:t>
      </w:r>
      <w:r w:rsidRPr="00DA2A52">
        <w:rPr>
          <w:rFonts w:ascii="Times New Roman" w:hAnsi="Times New Roman"/>
          <w:b/>
          <w:sz w:val="26"/>
          <w:szCs w:val="26"/>
        </w:rPr>
        <w:t>Bảng thống kê nguồn phóng xạ hở sử dụng trong hoạt động y học hạt nhân</w:t>
      </w:r>
    </w:p>
    <w:p w:rsidR="00637C35" w:rsidRPr="00DA2A52" w:rsidRDefault="00637C35" w:rsidP="00637C35">
      <w:pPr>
        <w:spacing w:before="120"/>
        <w:rPr>
          <w:rFonts w:ascii="Times New Roman" w:hAnsi="Times New Roman"/>
          <w:b/>
          <w:sz w:val="26"/>
          <w:szCs w:val="26"/>
          <w:lang w:val="pt-BR"/>
        </w:rPr>
      </w:pPr>
    </w:p>
    <w:tbl>
      <w:tblPr>
        <w:tblW w:w="12888" w:type="dxa"/>
        <w:jc w:val="center"/>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76"/>
        <w:gridCol w:w="2127"/>
        <w:gridCol w:w="2207"/>
        <w:gridCol w:w="1418"/>
        <w:gridCol w:w="1418"/>
        <w:gridCol w:w="1701"/>
        <w:gridCol w:w="867"/>
        <w:gridCol w:w="2574"/>
      </w:tblGrid>
      <w:tr w:rsidR="00DC1EFF" w:rsidRPr="00DA2A52">
        <w:trPr>
          <w:tblHeader/>
          <w:jc w:val="center"/>
        </w:trPr>
        <w:tc>
          <w:tcPr>
            <w:tcW w:w="576" w:type="dxa"/>
            <w:vMerge w:val="restart"/>
            <w:vAlign w:val="center"/>
          </w:tcPr>
          <w:p w:rsidR="00DC1EFF" w:rsidRPr="00DA2A52" w:rsidRDefault="00DC1EFF" w:rsidP="004D294E">
            <w:pPr>
              <w:jc w:val="center"/>
              <w:rPr>
                <w:rFonts w:ascii="Times New Roman" w:hAnsi="Times New Roman"/>
                <w:b/>
                <w:szCs w:val="22"/>
              </w:rPr>
            </w:pPr>
            <w:r w:rsidRPr="00DA2A52">
              <w:rPr>
                <w:rFonts w:ascii="Times New Roman" w:hAnsi="Times New Roman"/>
                <w:b/>
                <w:szCs w:val="22"/>
              </w:rPr>
              <w:t>TT</w:t>
            </w:r>
          </w:p>
        </w:tc>
        <w:tc>
          <w:tcPr>
            <w:tcW w:w="2127" w:type="dxa"/>
            <w:vMerge w:val="restart"/>
            <w:vAlign w:val="center"/>
          </w:tcPr>
          <w:p w:rsidR="00DC1EFF" w:rsidRPr="00DA2A52" w:rsidRDefault="00DC1EFF" w:rsidP="007B3933">
            <w:pPr>
              <w:jc w:val="center"/>
              <w:rPr>
                <w:rFonts w:ascii="Times New Roman" w:hAnsi="Times New Roman"/>
                <w:b/>
                <w:szCs w:val="22"/>
              </w:rPr>
            </w:pPr>
            <w:r w:rsidRPr="00DA2A52">
              <w:rPr>
                <w:rFonts w:ascii="Times New Roman" w:hAnsi="Times New Roman"/>
                <w:b/>
                <w:szCs w:val="22"/>
              </w:rPr>
              <w:t>Tên nguồn</w:t>
            </w:r>
          </w:p>
        </w:tc>
        <w:tc>
          <w:tcPr>
            <w:tcW w:w="2207" w:type="dxa"/>
            <w:vMerge w:val="restart"/>
            <w:vAlign w:val="center"/>
          </w:tcPr>
          <w:p w:rsidR="00DC1EFF" w:rsidRPr="00DA2A52" w:rsidRDefault="00DC1EFF" w:rsidP="004D294E">
            <w:pPr>
              <w:jc w:val="center"/>
              <w:rPr>
                <w:rFonts w:ascii="Times New Roman" w:hAnsi="Times New Roman"/>
                <w:b/>
                <w:szCs w:val="22"/>
              </w:rPr>
            </w:pPr>
            <w:r w:rsidRPr="00DA2A52">
              <w:rPr>
                <w:rFonts w:ascii="Times New Roman" w:hAnsi="Times New Roman"/>
                <w:b/>
                <w:szCs w:val="22"/>
              </w:rPr>
              <w:t>Hãng nước sản xuất</w:t>
            </w:r>
          </w:p>
        </w:tc>
        <w:tc>
          <w:tcPr>
            <w:tcW w:w="1418" w:type="dxa"/>
            <w:vMerge w:val="restart"/>
          </w:tcPr>
          <w:p w:rsidR="00DC1EFF" w:rsidRPr="00DA2A52" w:rsidRDefault="00DC1EFF" w:rsidP="004D294E">
            <w:pPr>
              <w:jc w:val="center"/>
              <w:rPr>
                <w:rFonts w:ascii="Times New Roman" w:hAnsi="Times New Roman"/>
                <w:b/>
                <w:szCs w:val="22"/>
              </w:rPr>
            </w:pPr>
            <w:r w:rsidRPr="00DA2A52">
              <w:rPr>
                <w:rFonts w:ascii="Times New Roman" w:hAnsi="Times New Roman"/>
                <w:b/>
                <w:szCs w:val="22"/>
              </w:rPr>
              <w:t>Mục đích sử dụng</w:t>
            </w:r>
          </w:p>
        </w:tc>
        <w:tc>
          <w:tcPr>
            <w:tcW w:w="1418" w:type="dxa"/>
            <w:vMerge w:val="restart"/>
            <w:vAlign w:val="center"/>
          </w:tcPr>
          <w:p w:rsidR="00DC1EFF" w:rsidRPr="00DA2A52" w:rsidRDefault="00DC1EFF" w:rsidP="004D294E">
            <w:pPr>
              <w:jc w:val="center"/>
              <w:rPr>
                <w:rFonts w:ascii="Times New Roman" w:hAnsi="Times New Roman"/>
                <w:b/>
                <w:szCs w:val="22"/>
              </w:rPr>
            </w:pPr>
            <w:r w:rsidRPr="00DA2A52">
              <w:rPr>
                <w:rFonts w:ascii="Times New Roman" w:hAnsi="Times New Roman"/>
                <w:b/>
                <w:szCs w:val="22"/>
              </w:rPr>
              <w:t>Hoạt độ sử dụng cực đại/năm</w:t>
            </w:r>
          </w:p>
        </w:tc>
        <w:tc>
          <w:tcPr>
            <w:tcW w:w="2568" w:type="dxa"/>
            <w:gridSpan w:val="2"/>
            <w:vAlign w:val="center"/>
          </w:tcPr>
          <w:p w:rsidR="00DC1EFF" w:rsidRPr="00DA2A52" w:rsidRDefault="00DC1EFF" w:rsidP="004D294E">
            <w:pPr>
              <w:jc w:val="center"/>
              <w:rPr>
                <w:rFonts w:ascii="Times New Roman" w:hAnsi="Times New Roman"/>
                <w:b/>
                <w:szCs w:val="22"/>
              </w:rPr>
            </w:pPr>
            <w:r w:rsidRPr="00DA2A52">
              <w:rPr>
                <w:rFonts w:ascii="Times New Roman" w:hAnsi="Times New Roman"/>
                <w:b/>
                <w:szCs w:val="22"/>
              </w:rPr>
              <w:t>Tình trạng cấp phép</w:t>
            </w:r>
          </w:p>
        </w:tc>
        <w:tc>
          <w:tcPr>
            <w:tcW w:w="2574" w:type="dxa"/>
            <w:vMerge w:val="restart"/>
            <w:vAlign w:val="center"/>
          </w:tcPr>
          <w:p w:rsidR="00DC1EFF" w:rsidRPr="00DA2A52" w:rsidRDefault="00DC1EFF" w:rsidP="004D294E">
            <w:pPr>
              <w:jc w:val="center"/>
              <w:rPr>
                <w:rFonts w:ascii="Times New Roman" w:hAnsi="Times New Roman"/>
                <w:b/>
                <w:szCs w:val="22"/>
              </w:rPr>
            </w:pPr>
            <w:r w:rsidRPr="00DA2A52">
              <w:rPr>
                <w:rFonts w:ascii="Times New Roman" w:hAnsi="Times New Roman"/>
                <w:b/>
                <w:szCs w:val="22"/>
              </w:rPr>
              <w:t>Model, seri thiết bị đi kèm/Nơi tiến hành công việc bức xạ</w:t>
            </w:r>
          </w:p>
        </w:tc>
      </w:tr>
      <w:tr w:rsidR="00DC1EFF" w:rsidRPr="00DA2A52">
        <w:trPr>
          <w:jc w:val="center"/>
        </w:trPr>
        <w:tc>
          <w:tcPr>
            <w:tcW w:w="576" w:type="dxa"/>
            <w:vMerge/>
            <w:vAlign w:val="center"/>
          </w:tcPr>
          <w:p w:rsidR="00DC1EFF" w:rsidRPr="00DA2A52" w:rsidRDefault="00DC1EFF" w:rsidP="004D294E">
            <w:pPr>
              <w:jc w:val="center"/>
              <w:rPr>
                <w:rFonts w:ascii="Times New Roman" w:hAnsi="Times New Roman"/>
                <w:b/>
                <w:szCs w:val="22"/>
              </w:rPr>
            </w:pPr>
          </w:p>
        </w:tc>
        <w:tc>
          <w:tcPr>
            <w:tcW w:w="2127" w:type="dxa"/>
            <w:vMerge/>
            <w:vAlign w:val="center"/>
          </w:tcPr>
          <w:p w:rsidR="00DC1EFF" w:rsidRPr="00DA2A52" w:rsidRDefault="00DC1EFF" w:rsidP="004D294E">
            <w:pPr>
              <w:jc w:val="center"/>
              <w:rPr>
                <w:rFonts w:ascii="Times New Roman" w:hAnsi="Times New Roman"/>
                <w:b/>
                <w:szCs w:val="22"/>
              </w:rPr>
            </w:pPr>
          </w:p>
        </w:tc>
        <w:tc>
          <w:tcPr>
            <w:tcW w:w="2207" w:type="dxa"/>
            <w:vMerge/>
            <w:vAlign w:val="center"/>
          </w:tcPr>
          <w:p w:rsidR="00DC1EFF" w:rsidRPr="00DA2A52" w:rsidRDefault="00DC1EFF" w:rsidP="004D294E">
            <w:pPr>
              <w:jc w:val="center"/>
              <w:rPr>
                <w:rFonts w:ascii="Times New Roman" w:hAnsi="Times New Roman"/>
                <w:b/>
                <w:szCs w:val="22"/>
              </w:rPr>
            </w:pPr>
          </w:p>
        </w:tc>
        <w:tc>
          <w:tcPr>
            <w:tcW w:w="1418" w:type="dxa"/>
            <w:vMerge/>
          </w:tcPr>
          <w:p w:rsidR="00DC1EFF" w:rsidRPr="00DA2A52" w:rsidRDefault="00DC1EFF" w:rsidP="004D294E">
            <w:pPr>
              <w:jc w:val="center"/>
              <w:rPr>
                <w:rFonts w:ascii="Times New Roman" w:hAnsi="Times New Roman"/>
                <w:b/>
                <w:szCs w:val="22"/>
              </w:rPr>
            </w:pPr>
          </w:p>
        </w:tc>
        <w:tc>
          <w:tcPr>
            <w:tcW w:w="1418" w:type="dxa"/>
            <w:vMerge/>
            <w:vAlign w:val="center"/>
          </w:tcPr>
          <w:p w:rsidR="00DC1EFF" w:rsidRPr="00DA2A52" w:rsidRDefault="00DC1EFF" w:rsidP="004D294E">
            <w:pPr>
              <w:jc w:val="center"/>
              <w:rPr>
                <w:rFonts w:ascii="Times New Roman" w:hAnsi="Times New Roman"/>
                <w:b/>
                <w:szCs w:val="22"/>
              </w:rPr>
            </w:pPr>
          </w:p>
        </w:tc>
        <w:tc>
          <w:tcPr>
            <w:tcW w:w="1701" w:type="dxa"/>
            <w:vAlign w:val="center"/>
          </w:tcPr>
          <w:p w:rsidR="00DC1EFF" w:rsidRPr="00DA2A52" w:rsidRDefault="00DC1EFF" w:rsidP="004D294E">
            <w:pPr>
              <w:jc w:val="center"/>
              <w:rPr>
                <w:rFonts w:ascii="Times New Roman" w:hAnsi="Times New Roman"/>
                <w:b/>
                <w:szCs w:val="22"/>
              </w:rPr>
            </w:pPr>
            <w:r w:rsidRPr="00DA2A52">
              <w:rPr>
                <w:rFonts w:ascii="Times New Roman" w:hAnsi="Times New Roman"/>
                <w:b/>
                <w:szCs w:val="22"/>
              </w:rPr>
              <w:t xml:space="preserve">Đã được cấp GP/Số giấy phép, ngày cấp, ngày hết hiệu lực của </w:t>
            </w:r>
            <w:r w:rsidRPr="00DA2A52">
              <w:rPr>
                <w:rFonts w:ascii="Times New Roman" w:hAnsi="Times New Roman"/>
                <w:b/>
                <w:szCs w:val="22"/>
              </w:rPr>
              <w:lastRenderedPageBreak/>
              <w:t>giấy phép</w:t>
            </w:r>
          </w:p>
        </w:tc>
        <w:tc>
          <w:tcPr>
            <w:tcW w:w="867" w:type="dxa"/>
            <w:vAlign w:val="center"/>
          </w:tcPr>
          <w:p w:rsidR="00DC1EFF" w:rsidRPr="00DA2A52" w:rsidRDefault="00DC1EFF" w:rsidP="004D294E">
            <w:pPr>
              <w:jc w:val="center"/>
              <w:rPr>
                <w:rFonts w:ascii="Times New Roman" w:hAnsi="Times New Roman"/>
                <w:b/>
                <w:szCs w:val="22"/>
              </w:rPr>
            </w:pPr>
            <w:r w:rsidRPr="00DA2A52">
              <w:rPr>
                <w:rFonts w:ascii="Times New Roman" w:hAnsi="Times New Roman"/>
                <w:b/>
                <w:szCs w:val="22"/>
              </w:rPr>
              <w:lastRenderedPageBreak/>
              <w:t xml:space="preserve">Chưa được cấp GP/GXN </w:t>
            </w:r>
            <w:r w:rsidRPr="00DA2A52">
              <w:rPr>
                <w:rFonts w:ascii="Times New Roman" w:hAnsi="Times New Roman"/>
                <w:b/>
                <w:szCs w:val="22"/>
              </w:rPr>
              <w:lastRenderedPageBreak/>
              <w:t>khai báo</w:t>
            </w:r>
          </w:p>
        </w:tc>
        <w:tc>
          <w:tcPr>
            <w:tcW w:w="2574" w:type="dxa"/>
            <w:vMerge/>
            <w:vAlign w:val="center"/>
          </w:tcPr>
          <w:p w:rsidR="00DC1EFF" w:rsidRPr="00DA2A52" w:rsidRDefault="00DC1EFF" w:rsidP="004D294E">
            <w:pPr>
              <w:jc w:val="center"/>
              <w:rPr>
                <w:rFonts w:ascii="Times New Roman" w:hAnsi="Times New Roman"/>
                <w:b/>
                <w:szCs w:val="22"/>
              </w:rPr>
            </w:pPr>
          </w:p>
        </w:tc>
      </w:tr>
      <w:tr w:rsidR="00DC1EFF" w:rsidRPr="00DA2A52">
        <w:trPr>
          <w:jc w:val="center"/>
        </w:trPr>
        <w:tc>
          <w:tcPr>
            <w:tcW w:w="576" w:type="dxa"/>
          </w:tcPr>
          <w:p w:rsidR="00DC1EFF" w:rsidRPr="00DA2A52" w:rsidRDefault="00DC1EFF" w:rsidP="004D294E">
            <w:pPr>
              <w:spacing w:before="120" w:after="120"/>
              <w:jc w:val="center"/>
              <w:rPr>
                <w:rFonts w:ascii="Times New Roman" w:hAnsi="Times New Roman"/>
                <w:szCs w:val="22"/>
              </w:rPr>
            </w:pPr>
            <w:r w:rsidRPr="00DA2A52">
              <w:rPr>
                <w:rFonts w:ascii="Times New Roman" w:hAnsi="Times New Roman"/>
                <w:szCs w:val="22"/>
              </w:rPr>
              <w:lastRenderedPageBreak/>
              <w:t>1</w:t>
            </w:r>
          </w:p>
        </w:tc>
        <w:tc>
          <w:tcPr>
            <w:tcW w:w="2127" w:type="dxa"/>
          </w:tcPr>
          <w:p w:rsidR="00DC1EFF" w:rsidRPr="00DA2A52" w:rsidRDefault="00DC1EFF" w:rsidP="004D294E">
            <w:pPr>
              <w:spacing w:before="120" w:after="120"/>
              <w:rPr>
                <w:rFonts w:ascii="Times New Roman" w:hAnsi="Times New Roman"/>
                <w:szCs w:val="22"/>
              </w:rPr>
            </w:pPr>
            <w:r w:rsidRPr="00DA2A52">
              <w:rPr>
                <w:rFonts w:ascii="Times New Roman" w:hAnsi="Times New Roman"/>
                <w:szCs w:val="22"/>
              </w:rPr>
              <w:t>I-131</w:t>
            </w:r>
          </w:p>
        </w:tc>
        <w:tc>
          <w:tcPr>
            <w:tcW w:w="2207" w:type="dxa"/>
          </w:tcPr>
          <w:p w:rsidR="00DC1EFF" w:rsidRPr="00DA2A52" w:rsidRDefault="00DC1EFF" w:rsidP="004D294E">
            <w:pPr>
              <w:spacing w:before="120" w:after="120"/>
              <w:jc w:val="center"/>
              <w:rPr>
                <w:rFonts w:ascii="Times New Roman" w:hAnsi="Times New Roman"/>
                <w:szCs w:val="22"/>
              </w:rPr>
            </w:pPr>
          </w:p>
        </w:tc>
        <w:tc>
          <w:tcPr>
            <w:tcW w:w="1418" w:type="dxa"/>
          </w:tcPr>
          <w:p w:rsidR="00DC1EFF" w:rsidRPr="00DA2A52" w:rsidRDefault="00DC1EFF" w:rsidP="004D294E">
            <w:pPr>
              <w:spacing w:before="120" w:after="120"/>
              <w:jc w:val="center"/>
              <w:rPr>
                <w:rFonts w:ascii="Times New Roman" w:hAnsi="Times New Roman"/>
                <w:szCs w:val="22"/>
              </w:rPr>
            </w:pPr>
          </w:p>
        </w:tc>
        <w:tc>
          <w:tcPr>
            <w:tcW w:w="1418" w:type="dxa"/>
          </w:tcPr>
          <w:p w:rsidR="00DC1EFF" w:rsidRPr="00DA2A52" w:rsidRDefault="00DC1EFF" w:rsidP="004D294E">
            <w:pPr>
              <w:spacing w:before="120" w:after="120"/>
              <w:jc w:val="center"/>
              <w:rPr>
                <w:rFonts w:ascii="Times New Roman" w:hAnsi="Times New Roman"/>
                <w:szCs w:val="22"/>
              </w:rPr>
            </w:pPr>
            <w:r w:rsidRPr="00DA2A52">
              <w:rPr>
                <w:rFonts w:ascii="Times New Roman" w:hAnsi="Times New Roman"/>
                <w:szCs w:val="22"/>
              </w:rPr>
              <w:t>031847600</w:t>
            </w:r>
          </w:p>
        </w:tc>
        <w:tc>
          <w:tcPr>
            <w:tcW w:w="1701" w:type="dxa"/>
          </w:tcPr>
          <w:p w:rsidR="00DC1EFF" w:rsidRPr="00DA2A52" w:rsidRDefault="00DC1EFF" w:rsidP="004D294E">
            <w:pPr>
              <w:spacing w:before="120" w:after="120"/>
              <w:jc w:val="center"/>
              <w:rPr>
                <w:rFonts w:ascii="Times New Roman" w:hAnsi="Times New Roman"/>
                <w:szCs w:val="22"/>
              </w:rPr>
            </w:pPr>
            <w:r w:rsidRPr="00DA2A52">
              <w:rPr>
                <w:rFonts w:ascii="Times New Roman" w:hAnsi="Times New Roman"/>
                <w:szCs w:val="22"/>
              </w:rPr>
              <w:t>GP 23/GP-ATBXHN cấp ngày 12/10/2012 hạn đến ngày 30/10/</w:t>
            </w:r>
            <w:r w:rsidR="00C443E7">
              <w:rPr>
                <w:rFonts w:ascii="Times New Roman" w:hAnsi="Times New Roman"/>
                <w:szCs w:val="22"/>
              </w:rPr>
              <w:t>2017</w:t>
            </w:r>
          </w:p>
        </w:tc>
        <w:tc>
          <w:tcPr>
            <w:tcW w:w="867" w:type="dxa"/>
          </w:tcPr>
          <w:p w:rsidR="00DC1EFF" w:rsidRPr="00DA2A52" w:rsidRDefault="00DC1EFF" w:rsidP="004D294E">
            <w:pPr>
              <w:spacing w:before="120" w:after="120"/>
              <w:jc w:val="center"/>
              <w:rPr>
                <w:rFonts w:ascii="Times New Roman" w:hAnsi="Times New Roman"/>
                <w:szCs w:val="22"/>
              </w:rPr>
            </w:pPr>
          </w:p>
        </w:tc>
        <w:tc>
          <w:tcPr>
            <w:tcW w:w="2574" w:type="dxa"/>
          </w:tcPr>
          <w:p w:rsidR="00DC1EFF" w:rsidRPr="00DA2A52" w:rsidRDefault="00DC1EFF" w:rsidP="004D294E">
            <w:pPr>
              <w:spacing w:before="120" w:after="120"/>
              <w:jc w:val="center"/>
              <w:rPr>
                <w:rFonts w:ascii="Times New Roman" w:hAnsi="Times New Roman"/>
                <w:szCs w:val="22"/>
              </w:rPr>
            </w:pPr>
          </w:p>
        </w:tc>
      </w:tr>
      <w:tr w:rsidR="00DC1EFF" w:rsidRPr="00DA2A52">
        <w:trPr>
          <w:jc w:val="center"/>
        </w:trPr>
        <w:tc>
          <w:tcPr>
            <w:tcW w:w="576" w:type="dxa"/>
          </w:tcPr>
          <w:p w:rsidR="00DC1EFF" w:rsidRPr="00DA2A52" w:rsidRDefault="00DC1EFF" w:rsidP="004D294E">
            <w:pPr>
              <w:spacing w:before="120" w:after="120"/>
              <w:jc w:val="center"/>
              <w:rPr>
                <w:rFonts w:ascii="Times New Roman" w:hAnsi="Times New Roman"/>
                <w:szCs w:val="22"/>
              </w:rPr>
            </w:pPr>
            <w:r w:rsidRPr="00DA2A52">
              <w:rPr>
                <w:rFonts w:ascii="Times New Roman" w:hAnsi="Times New Roman"/>
                <w:szCs w:val="22"/>
              </w:rPr>
              <w:t>2</w:t>
            </w:r>
          </w:p>
        </w:tc>
        <w:tc>
          <w:tcPr>
            <w:tcW w:w="2127" w:type="dxa"/>
          </w:tcPr>
          <w:p w:rsidR="00DC1EFF" w:rsidRPr="00DA2A52" w:rsidRDefault="00DC1EFF" w:rsidP="004D294E">
            <w:pPr>
              <w:spacing w:before="120" w:after="120"/>
              <w:rPr>
                <w:rFonts w:ascii="Times New Roman" w:hAnsi="Times New Roman"/>
                <w:szCs w:val="22"/>
              </w:rPr>
            </w:pPr>
            <w:r w:rsidRPr="00DA2A52">
              <w:rPr>
                <w:rFonts w:ascii="Times New Roman" w:hAnsi="Times New Roman"/>
                <w:szCs w:val="22"/>
              </w:rPr>
              <w:t>………..</w:t>
            </w:r>
          </w:p>
        </w:tc>
        <w:tc>
          <w:tcPr>
            <w:tcW w:w="2207" w:type="dxa"/>
          </w:tcPr>
          <w:p w:rsidR="00DC1EFF" w:rsidRPr="00DA2A52" w:rsidRDefault="00DC1EFF" w:rsidP="004D294E">
            <w:pPr>
              <w:spacing w:before="120" w:after="120"/>
              <w:jc w:val="center"/>
              <w:rPr>
                <w:rFonts w:ascii="Times New Roman" w:hAnsi="Times New Roman"/>
                <w:szCs w:val="22"/>
              </w:rPr>
            </w:pPr>
          </w:p>
        </w:tc>
        <w:tc>
          <w:tcPr>
            <w:tcW w:w="1418" w:type="dxa"/>
          </w:tcPr>
          <w:p w:rsidR="00DC1EFF" w:rsidRPr="00DA2A52" w:rsidRDefault="00DC1EFF" w:rsidP="004D294E">
            <w:pPr>
              <w:spacing w:before="120" w:after="120"/>
              <w:jc w:val="center"/>
              <w:rPr>
                <w:rFonts w:ascii="Times New Roman" w:hAnsi="Times New Roman"/>
                <w:szCs w:val="22"/>
              </w:rPr>
            </w:pPr>
          </w:p>
        </w:tc>
        <w:tc>
          <w:tcPr>
            <w:tcW w:w="1418" w:type="dxa"/>
          </w:tcPr>
          <w:p w:rsidR="00DC1EFF" w:rsidRPr="00DA2A52" w:rsidRDefault="00DC1EFF" w:rsidP="004D294E">
            <w:pPr>
              <w:spacing w:before="120" w:after="120"/>
              <w:jc w:val="center"/>
              <w:rPr>
                <w:rFonts w:ascii="Times New Roman" w:hAnsi="Times New Roman"/>
                <w:szCs w:val="22"/>
              </w:rPr>
            </w:pPr>
          </w:p>
        </w:tc>
        <w:tc>
          <w:tcPr>
            <w:tcW w:w="1701" w:type="dxa"/>
          </w:tcPr>
          <w:p w:rsidR="00DC1EFF" w:rsidRPr="00DA2A52" w:rsidRDefault="00DC1EFF" w:rsidP="004D294E">
            <w:pPr>
              <w:spacing w:before="120" w:after="120"/>
              <w:jc w:val="center"/>
              <w:rPr>
                <w:rFonts w:ascii="Times New Roman" w:hAnsi="Times New Roman"/>
                <w:szCs w:val="22"/>
              </w:rPr>
            </w:pPr>
          </w:p>
        </w:tc>
        <w:tc>
          <w:tcPr>
            <w:tcW w:w="867" w:type="dxa"/>
          </w:tcPr>
          <w:p w:rsidR="00DC1EFF" w:rsidRPr="00DA2A52" w:rsidRDefault="00DC1EFF" w:rsidP="004D294E">
            <w:pPr>
              <w:spacing w:before="120" w:after="120"/>
              <w:jc w:val="center"/>
              <w:rPr>
                <w:rFonts w:ascii="Times New Roman" w:hAnsi="Times New Roman"/>
                <w:szCs w:val="22"/>
              </w:rPr>
            </w:pPr>
          </w:p>
        </w:tc>
        <w:tc>
          <w:tcPr>
            <w:tcW w:w="2574" w:type="dxa"/>
          </w:tcPr>
          <w:p w:rsidR="00DC1EFF" w:rsidRPr="00DA2A52" w:rsidRDefault="00DC1EFF" w:rsidP="004D294E">
            <w:pPr>
              <w:spacing w:before="120" w:after="120"/>
              <w:jc w:val="center"/>
              <w:rPr>
                <w:rFonts w:ascii="Times New Roman" w:hAnsi="Times New Roman"/>
                <w:szCs w:val="22"/>
              </w:rPr>
            </w:pPr>
          </w:p>
        </w:tc>
      </w:tr>
    </w:tbl>
    <w:p w:rsidR="00F267E1" w:rsidRPr="00DA2A52" w:rsidRDefault="00F267E1" w:rsidP="00637C35">
      <w:pPr>
        <w:spacing w:before="120"/>
        <w:rPr>
          <w:rFonts w:ascii="Times New Roman" w:hAnsi="Times New Roman"/>
          <w:b/>
          <w:sz w:val="26"/>
          <w:szCs w:val="26"/>
          <w:lang w:val="pt-BR"/>
        </w:rPr>
      </w:pPr>
    </w:p>
    <w:p w:rsidR="0024613A" w:rsidRDefault="0024613A" w:rsidP="0024613A">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rsidR="00EE3FB7" w:rsidRDefault="00EE3FB7" w:rsidP="00EE3FB7">
      <w:pPr>
        <w:spacing w:before="120"/>
        <w:rPr>
          <w:rFonts w:ascii="Times New Roman" w:hAnsi="Times New Roman"/>
          <w:color w:val="000000"/>
          <w:sz w:val="26"/>
          <w:szCs w:val="26"/>
          <w:lang w:val="pt-BR"/>
        </w:rPr>
      </w:pPr>
      <w:r>
        <w:rPr>
          <w:rFonts w:ascii="Times New Roman" w:hAnsi="Times New Roman"/>
          <w:color w:val="000000"/>
          <w:sz w:val="26"/>
          <w:szCs w:val="26"/>
          <w:lang w:val="pt-BR"/>
        </w:rPr>
        <w:t xml:space="preserve">- </w:t>
      </w:r>
      <w:r w:rsidRPr="000E62A9">
        <w:rPr>
          <w:rFonts w:ascii="Times New Roman" w:hAnsi="Times New Roman"/>
          <w:color w:val="000000"/>
          <w:sz w:val="26"/>
          <w:szCs w:val="26"/>
          <w:lang w:val="pt-BR"/>
        </w:rPr>
        <w:t xml:space="preserve">Danh sách người lập kế hoạch điều trị, nhân viên vận hành thiết bị xạ trị và y học hạt nhân (bao gồm: trình độ chuyên môn, </w:t>
      </w:r>
      <w:r>
        <w:rPr>
          <w:rFonts w:ascii="Times New Roman" w:hAnsi="Times New Roman"/>
          <w:color w:val="000000"/>
          <w:sz w:val="26"/>
          <w:szCs w:val="26"/>
          <w:lang w:val="pt-BR"/>
        </w:rPr>
        <w:t xml:space="preserve">tổ chức </w:t>
      </w:r>
      <w:r w:rsidRPr="000E62A9">
        <w:rPr>
          <w:rFonts w:ascii="Times New Roman" w:hAnsi="Times New Roman"/>
          <w:color w:val="000000"/>
          <w:sz w:val="26"/>
          <w:szCs w:val="26"/>
          <w:lang w:val="pt-BR"/>
        </w:rPr>
        <w:t xml:space="preserve"> đào tạo</w:t>
      </w:r>
      <w:r>
        <w:rPr>
          <w:rFonts w:ascii="Times New Roman" w:hAnsi="Times New Roman"/>
          <w:color w:val="000000"/>
          <w:sz w:val="26"/>
          <w:szCs w:val="26"/>
          <w:lang w:val="pt-BR"/>
        </w:rPr>
        <w:t xml:space="preserve"> cấp chứng chỉ</w:t>
      </w:r>
      <w:r w:rsidRPr="000E62A9">
        <w:rPr>
          <w:rFonts w:ascii="Times New Roman" w:hAnsi="Times New Roman"/>
          <w:color w:val="000000"/>
          <w:sz w:val="26"/>
          <w:szCs w:val="26"/>
          <w:lang w:val="pt-BR"/>
        </w:rPr>
        <w:t xml:space="preserve">, </w:t>
      </w:r>
      <w:r w:rsidR="003D7BFF">
        <w:rPr>
          <w:rFonts w:ascii="Times New Roman" w:hAnsi="Times New Roman"/>
          <w:color w:val="000000"/>
          <w:sz w:val="26"/>
          <w:szCs w:val="26"/>
          <w:lang w:val="pt-BR"/>
        </w:rPr>
        <w:t xml:space="preserve"> </w:t>
      </w:r>
      <w:r w:rsidRPr="000E62A9">
        <w:rPr>
          <w:rFonts w:ascii="Times New Roman" w:hAnsi="Times New Roman"/>
          <w:color w:val="000000"/>
          <w:sz w:val="26"/>
          <w:szCs w:val="26"/>
          <w:lang w:val="pt-BR"/>
        </w:rPr>
        <w:t xml:space="preserve">kinh nghiệm nghề)  </w:t>
      </w:r>
    </w:p>
    <w:p w:rsidR="0024613A" w:rsidRPr="009D7EEE" w:rsidRDefault="00EE3FB7" w:rsidP="0024613A">
      <w:pPr>
        <w:spacing w:before="120"/>
        <w:rPr>
          <w:rFonts w:ascii="Times New Roman" w:hAnsi="Times New Roman"/>
          <w:color w:val="000000"/>
          <w:sz w:val="26"/>
          <w:szCs w:val="26"/>
          <w:lang w:val="pt-BR"/>
        </w:rPr>
      </w:pPr>
      <w:r>
        <w:rPr>
          <w:rFonts w:ascii="Times New Roman" w:hAnsi="Times New Roman"/>
          <w:color w:val="000000"/>
          <w:sz w:val="26"/>
          <w:szCs w:val="26"/>
          <w:lang w:val="pt-BR"/>
        </w:rPr>
        <w:t xml:space="preserve">- </w:t>
      </w:r>
      <w:r w:rsidR="0024613A" w:rsidRPr="009D7EEE">
        <w:rPr>
          <w:rFonts w:ascii="Times New Roman" w:hAnsi="Times New Roman"/>
          <w:color w:val="000000"/>
          <w:sz w:val="26"/>
          <w:szCs w:val="26"/>
          <w:lang w:val="pt-BR"/>
        </w:rPr>
        <w:t xml:space="preserve">Số bệnh nhân được </w:t>
      </w:r>
      <w:r w:rsidR="009D7EEE" w:rsidRPr="009D7EEE">
        <w:rPr>
          <w:rFonts w:ascii="Times New Roman" w:hAnsi="Times New Roman"/>
          <w:color w:val="000000"/>
          <w:sz w:val="26"/>
          <w:szCs w:val="26"/>
          <w:lang w:val="pt-BR"/>
        </w:rPr>
        <w:t>chẩn đoán, điều trị bằng kỹ thuật y học hạt nhân của cơ sở (phân loại theo thiết bị chẩn đoán như PET, SPECT, PET/CT, SPECT/CT, ... và theo loại bệnh được điều trị).</w:t>
      </w:r>
    </w:p>
    <w:p w:rsidR="0024613A" w:rsidRPr="00573F45" w:rsidRDefault="0024613A" w:rsidP="0024613A">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V</w:t>
      </w:r>
      <w:r w:rsidR="0055341F">
        <w:rPr>
          <w:rFonts w:ascii="Times New Roman" w:hAnsi="Times New Roman"/>
          <w:b/>
          <w:color w:val="000000"/>
          <w:sz w:val="26"/>
          <w:szCs w:val="26"/>
          <w:lang w:val="pt-BR"/>
        </w:rPr>
        <w:t>I</w:t>
      </w:r>
      <w:r>
        <w:rPr>
          <w:rFonts w:ascii="Times New Roman" w:hAnsi="Times New Roman"/>
          <w:b/>
          <w:color w:val="000000"/>
          <w:sz w:val="26"/>
          <w:szCs w:val="26"/>
          <w:lang w:val="pt-BR"/>
        </w:rPr>
        <w:t xml:space="preserve">. </w:t>
      </w:r>
      <w:r w:rsidRPr="00573F45">
        <w:rPr>
          <w:rFonts w:ascii="Times New Roman" w:hAnsi="Times New Roman"/>
          <w:b/>
          <w:color w:val="000000"/>
          <w:sz w:val="26"/>
          <w:szCs w:val="26"/>
          <w:lang w:val="pt-BR"/>
        </w:rPr>
        <w:t>Kiến nghị</w:t>
      </w:r>
    </w:p>
    <w:p w:rsidR="00D01DD3" w:rsidRPr="00DA2A52" w:rsidRDefault="00D01DD3" w:rsidP="00D01DD3">
      <w:pPr>
        <w:spacing w:before="120"/>
        <w:rPr>
          <w:rFonts w:ascii="Times New Roman" w:hAnsi="Times New Roman"/>
          <w:sz w:val="26"/>
          <w:szCs w:val="26"/>
          <w:lang w:val="pt-BR"/>
        </w:rPr>
      </w:pPr>
      <w:r w:rsidRPr="00DA2A52">
        <w:rPr>
          <w:rFonts w:ascii="Times New Roman" w:hAnsi="Times New Roman"/>
          <w:sz w:val="26"/>
          <w:szCs w:val="26"/>
          <w:lang w:val="pt-BR"/>
        </w:rPr>
        <w:t>- Kiến nghị cho cơ quan An toàn bức xạ và hạt nhân các vấn đề liên quan (nếu có)</w:t>
      </w:r>
    </w:p>
    <w:p w:rsidR="00D01DD3" w:rsidRPr="00DA2A52" w:rsidRDefault="00D01DD3" w:rsidP="00D01DD3">
      <w:pPr>
        <w:spacing w:before="120"/>
        <w:rPr>
          <w:rFonts w:ascii="Times New Roman" w:hAnsi="Times New Roman"/>
          <w:sz w:val="26"/>
          <w:szCs w:val="26"/>
          <w:lang w:val="pt-BR"/>
        </w:rPr>
      </w:pPr>
      <w:r w:rsidRPr="00DA2A52">
        <w:rPr>
          <w:rFonts w:ascii="Times New Roman" w:hAnsi="Times New Roman"/>
          <w:sz w:val="26"/>
          <w:szCs w:val="26"/>
          <w:lang w:val="pt-BR"/>
        </w:rPr>
        <w:t>- Kiến nghị cho cơ quan quản lý địa phương (nếu có)</w:t>
      </w:r>
    </w:p>
    <w:p w:rsidR="00D01DD3" w:rsidRPr="00DA2A52" w:rsidRDefault="00D01DD3" w:rsidP="00D01DD3">
      <w:pPr>
        <w:rPr>
          <w:rFonts w:ascii="Times New Roman" w:hAnsi="Times New Roman"/>
          <w:sz w:val="26"/>
          <w:szCs w:val="26"/>
          <w:lang w:val="pt-BR"/>
        </w:rPr>
      </w:pPr>
    </w:p>
    <w:tbl>
      <w:tblPr>
        <w:tblW w:w="0" w:type="auto"/>
        <w:tblLook w:val="01E0" w:firstRow="1" w:lastRow="1" w:firstColumn="1" w:lastColumn="1" w:noHBand="0" w:noVBand="0"/>
      </w:tblPr>
      <w:tblGrid>
        <w:gridCol w:w="6078"/>
        <w:gridCol w:w="1775"/>
        <w:gridCol w:w="6368"/>
      </w:tblGrid>
      <w:tr w:rsidR="00D01DD3" w:rsidRPr="00DA2A52">
        <w:tc>
          <w:tcPr>
            <w:tcW w:w="6321" w:type="dxa"/>
          </w:tcPr>
          <w:p w:rsidR="00D01DD3" w:rsidRPr="00DA2A52" w:rsidRDefault="00D01DD3" w:rsidP="004D294E">
            <w:pPr>
              <w:jc w:val="center"/>
              <w:rPr>
                <w:rFonts w:ascii="Times New Roman" w:hAnsi="Times New Roman"/>
                <w:sz w:val="26"/>
                <w:szCs w:val="26"/>
                <w:lang w:val="pt-BR"/>
              </w:rPr>
            </w:pPr>
          </w:p>
          <w:p w:rsidR="00D01DD3" w:rsidRPr="00DA2A52" w:rsidRDefault="00D01DD3" w:rsidP="004D294E">
            <w:pPr>
              <w:jc w:val="center"/>
              <w:rPr>
                <w:rFonts w:ascii="Times New Roman" w:hAnsi="Times New Roman"/>
                <w:b/>
                <w:sz w:val="26"/>
                <w:szCs w:val="26"/>
                <w:lang w:val="pt-BR"/>
              </w:rPr>
            </w:pPr>
            <w:r w:rsidRPr="00DA2A52">
              <w:rPr>
                <w:rFonts w:ascii="Times New Roman" w:hAnsi="Times New Roman"/>
                <w:b/>
                <w:sz w:val="26"/>
                <w:szCs w:val="26"/>
                <w:lang w:val="pt-BR"/>
              </w:rPr>
              <w:t>NGƯỜI ĐỨNG ĐẦU TỔ CHỨC, CÁ NHÂN</w:t>
            </w:r>
          </w:p>
          <w:p w:rsidR="00D01DD3" w:rsidRPr="00DA2A52" w:rsidRDefault="00D01DD3" w:rsidP="004D294E">
            <w:pPr>
              <w:jc w:val="center"/>
              <w:rPr>
                <w:rFonts w:ascii="Times New Roman" w:hAnsi="Times New Roman"/>
                <w:b/>
                <w:sz w:val="26"/>
                <w:szCs w:val="26"/>
                <w:lang w:val="pt-BR"/>
              </w:rPr>
            </w:pPr>
            <w:r w:rsidRPr="00DA2A52">
              <w:rPr>
                <w:rFonts w:ascii="Times New Roman" w:hAnsi="Times New Roman"/>
                <w:b/>
                <w:sz w:val="26"/>
                <w:szCs w:val="26"/>
                <w:lang w:val="pt-BR"/>
              </w:rPr>
              <w:t xml:space="preserve"> ĐƯỢC CẤP PHÉP</w:t>
            </w:r>
          </w:p>
          <w:p w:rsidR="00D01DD3" w:rsidRPr="00DA2A52" w:rsidRDefault="00D01DD3" w:rsidP="004D294E">
            <w:pPr>
              <w:jc w:val="center"/>
              <w:rPr>
                <w:rFonts w:ascii="Times New Roman" w:hAnsi="Times New Roman"/>
                <w:b/>
                <w:sz w:val="26"/>
                <w:szCs w:val="26"/>
                <w:lang w:val="pt-BR"/>
              </w:rPr>
            </w:pPr>
            <w:r w:rsidRPr="00DA2A52">
              <w:rPr>
                <w:rFonts w:ascii="Times New Roman" w:hAnsi="Times New Roman"/>
                <w:i/>
                <w:sz w:val="26"/>
                <w:szCs w:val="26"/>
                <w:lang w:val="pt-BR"/>
              </w:rPr>
              <w:t>(Ký, ghi rõ họ tên và đóng dấu của cơ sở</w:t>
            </w:r>
            <w:r w:rsidRPr="00DA2A52">
              <w:rPr>
                <w:rFonts w:ascii="Times New Roman" w:hAnsi="Times New Roman"/>
                <w:b/>
                <w:sz w:val="26"/>
                <w:szCs w:val="26"/>
                <w:lang w:val="pt-BR"/>
              </w:rPr>
              <w:t>)</w:t>
            </w:r>
          </w:p>
        </w:tc>
        <w:tc>
          <w:tcPr>
            <w:tcW w:w="1853" w:type="dxa"/>
          </w:tcPr>
          <w:p w:rsidR="00D01DD3" w:rsidRPr="00DA2A52" w:rsidRDefault="00D01DD3" w:rsidP="004D294E">
            <w:pPr>
              <w:rPr>
                <w:rFonts w:ascii="Times New Roman" w:hAnsi="Times New Roman"/>
                <w:sz w:val="26"/>
                <w:szCs w:val="26"/>
                <w:lang w:val="pt-BR"/>
              </w:rPr>
            </w:pPr>
          </w:p>
        </w:tc>
        <w:tc>
          <w:tcPr>
            <w:tcW w:w="6614" w:type="dxa"/>
          </w:tcPr>
          <w:p w:rsidR="00D01DD3" w:rsidRPr="00DA2A52" w:rsidRDefault="00D01DD3" w:rsidP="004D294E">
            <w:pPr>
              <w:jc w:val="center"/>
              <w:rPr>
                <w:rFonts w:ascii="Times New Roman" w:hAnsi="Times New Roman"/>
                <w:sz w:val="26"/>
                <w:szCs w:val="26"/>
                <w:lang w:val="pt-BR"/>
              </w:rPr>
            </w:pPr>
            <w:r w:rsidRPr="00DA2A52">
              <w:rPr>
                <w:rFonts w:ascii="Times New Roman" w:hAnsi="Times New Roman"/>
                <w:sz w:val="26"/>
                <w:szCs w:val="26"/>
                <w:lang w:val="pt-BR"/>
              </w:rPr>
              <w:t>………….., ngày ….. tháng ….. năm …….</w:t>
            </w:r>
          </w:p>
          <w:p w:rsidR="00D01DD3" w:rsidRPr="00DA2A52" w:rsidRDefault="00D01DD3" w:rsidP="004D294E">
            <w:pPr>
              <w:jc w:val="center"/>
              <w:rPr>
                <w:rFonts w:ascii="Times New Roman" w:hAnsi="Times New Roman"/>
                <w:b/>
                <w:sz w:val="26"/>
                <w:szCs w:val="26"/>
                <w:lang w:val="pt-BR"/>
              </w:rPr>
            </w:pPr>
            <w:r w:rsidRPr="00DA2A52">
              <w:rPr>
                <w:rFonts w:ascii="Times New Roman" w:hAnsi="Times New Roman"/>
                <w:b/>
                <w:sz w:val="26"/>
                <w:szCs w:val="26"/>
                <w:lang w:val="pt-BR"/>
              </w:rPr>
              <w:t>NGƯỜI LẬP BÁO CÁO</w:t>
            </w:r>
          </w:p>
          <w:p w:rsidR="00D01DD3" w:rsidRPr="00DA2A52" w:rsidRDefault="00D01DD3" w:rsidP="004D294E">
            <w:pPr>
              <w:jc w:val="center"/>
              <w:rPr>
                <w:rFonts w:ascii="Times New Roman" w:hAnsi="Times New Roman"/>
                <w:b/>
                <w:sz w:val="26"/>
                <w:szCs w:val="26"/>
                <w:lang w:val="pt-BR"/>
              </w:rPr>
            </w:pPr>
            <w:r w:rsidRPr="00DA2A52">
              <w:rPr>
                <w:rFonts w:ascii="Times New Roman" w:hAnsi="Times New Roman"/>
                <w:i/>
                <w:sz w:val="26"/>
                <w:szCs w:val="26"/>
                <w:lang w:val="pt-BR"/>
              </w:rPr>
              <w:t>(Ký, ghi rõ họ tên</w:t>
            </w:r>
            <w:r w:rsidRPr="00DA2A52">
              <w:rPr>
                <w:rFonts w:ascii="Times New Roman" w:hAnsi="Times New Roman"/>
                <w:b/>
                <w:sz w:val="26"/>
                <w:szCs w:val="26"/>
                <w:lang w:val="pt-BR"/>
              </w:rPr>
              <w:t>)</w:t>
            </w:r>
          </w:p>
        </w:tc>
      </w:tr>
      <w:tr w:rsidR="00D01DD3" w:rsidRPr="00DA2A52">
        <w:tc>
          <w:tcPr>
            <w:tcW w:w="6321" w:type="dxa"/>
          </w:tcPr>
          <w:p w:rsidR="00D01DD3" w:rsidRPr="00DA2A52" w:rsidRDefault="00D01DD3" w:rsidP="004D294E">
            <w:pPr>
              <w:jc w:val="center"/>
              <w:rPr>
                <w:rFonts w:ascii="Times New Roman" w:hAnsi="Times New Roman"/>
                <w:sz w:val="26"/>
                <w:szCs w:val="26"/>
                <w:lang w:val="pt-BR"/>
              </w:rPr>
            </w:pPr>
          </w:p>
          <w:p w:rsidR="00D01DD3" w:rsidRPr="00DA2A52" w:rsidRDefault="00D01DD3" w:rsidP="004D294E">
            <w:pPr>
              <w:jc w:val="center"/>
              <w:rPr>
                <w:rFonts w:ascii="Times New Roman" w:hAnsi="Times New Roman"/>
                <w:sz w:val="26"/>
                <w:szCs w:val="26"/>
                <w:lang w:val="pt-BR"/>
              </w:rPr>
            </w:pPr>
          </w:p>
          <w:p w:rsidR="00D01DD3" w:rsidRPr="00DA2A52" w:rsidRDefault="00D01DD3" w:rsidP="004D294E">
            <w:pPr>
              <w:jc w:val="center"/>
              <w:rPr>
                <w:rFonts w:ascii="Times New Roman" w:hAnsi="Times New Roman"/>
                <w:sz w:val="26"/>
                <w:szCs w:val="26"/>
                <w:lang w:val="pt-BR"/>
              </w:rPr>
            </w:pPr>
          </w:p>
          <w:p w:rsidR="00D01DD3" w:rsidRPr="00DA2A52" w:rsidRDefault="00D01DD3" w:rsidP="004D294E">
            <w:pPr>
              <w:jc w:val="center"/>
              <w:rPr>
                <w:rFonts w:ascii="Times New Roman" w:hAnsi="Times New Roman"/>
                <w:sz w:val="26"/>
                <w:szCs w:val="26"/>
                <w:lang w:val="pt-BR"/>
              </w:rPr>
            </w:pPr>
          </w:p>
          <w:p w:rsidR="00D01DD3" w:rsidRPr="00DA2A52" w:rsidRDefault="00D01DD3" w:rsidP="004D294E">
            <w:pPr>
              <w:jc w:val="center"/>
              <w:rPr>
                <w:rFonts w:ascii="Times New Roman" w:hAnsi="Times New Roman"/>
                <w:sz w:val="26"/>
                <w:szCs w:val="26"/>
                <w:lang w:val="pt-BR"/>
              </w:rPr>
            </w:pPr>
          </w:p>
          <w:p w:rsidR="00D01DD3" w:rsidRPr="00DA2A52" w:rsidRDefault="00D01DD3" w:rsidP="004D294E">
            <w:pPr>
              <w:jc w:val="center"/>
              <w:rPr>
                <w:rFonts w:ascii="Times New Roman" w:hAnsi="Times New Roman"/>
                <w:sz w:val="26"/>
                <w:szCs w:val="26"/>
                <w:lang w:val="pt-BR"/>
              </w:rPr>
            </w:pPr>
          </w:p>
        </w:tc>
        <w:tc>
          <w:tcPr>
            <w:tcW w:w="1853" w:type="dxa"/>
          </w:tcPr>
          <w:p w:rsidR="00D01DD3" w:rsidRPr="00DA2A52" w:rsidRDefault="00D01DD3" w:rsidP="004D294E">
            <w:pPr>
              <w:rPr>
                <w:rFonts w:ascii="Times New Roman" w:hAnsi="Times New Roman"/>
                <w:sz w:val="26"/>
                <w:szCs w:val="26"/>
                <w:lang w:val="pt-BR"/>
              </w:rPr>
            </w:pPr>
          </w:p>
        </w:tc>
        <w:tc>
          <w:tcPr>
            <w:tcW w:w="6614" w:type="dxa"/>
          </w:tcPr>
          <w:p w:rsidR="00D01DD3" w:rsidRPr="00DA2A52" w:rsidRDefault="00D01DD3" w:rsidP="004D294E">
            <w:pPr>
              <w:jc w:val="center"/>
              <w:rPr>
                <w:rFonts w:ascii="Times New Roman" w:hAnsi="Times New Roman"/>
                <w:sz w:val="26"/>
                <w:szCs w:val="26"/>
                <w:lang w:val="pt-BR"/>
              </w:rPr>
            </w:pPr>
          </w:p>
        </w:tc>
      </w:tr>
      <w:tr w:rsidR="00D01DD3" w:rsidRPr="00DA2A52">
        <w:tc>
          <w:tcPr>
            <w:tcW w:w="6321" w:type="dxa"/>
          </w:tcPr>
          <w:p w:rsidR="00D01DD3" w:rsidRPr="00DA2A52" w:rsidRDefault="00D01DD3" w:rsidP="004D294E">
            <w:pPr>
              <w:rPr>
                <w:rFonts w:ascii="Times New Roman" w:hAnsi="Times New Roman"/>
                <w:b/>
                <w:i/>
                <w:szCs w:val="24"/>
                <w:lang w:val="pt-BR"/>
              </w:rPr>
            </w:pPr>
            <w:r w:rsidRPr="00DA2A52">
              <w:rPr>
                <w:rFonts w:ascii="Times New Roman" w:hAnsi="Times New Roman"/>
                <w:b/>
                <w:i/>
                <w:szCs w:val="24"/>
                <w:lang w:val="pt-BR"/>
              </w:rPr>
              <w:lastRenderedPageBreak/>
              <w:t xml:space="preserve">Nơi nhận: </w:t>
            </w:r>
          </w:p>
          <w:p w:rsidR="00D01DD3" w:rsidRPr="00DA2A52" w:rsidRDefault="00D01DD3" w:rsidP="004D294E">
            <w:pPr>
              <w:rPr>
                <w:rFonts w:ascii="Times New Roman" w:hAnsi="Times New Roman"/>
                <w:szCs w:val="24"/>
                <w:lang w:val="pt-BR"/>
              </w:rPr>
            </w:pPr>
            <w:r w:rsidRPr="00DA2A52">
              <w:rPr>
                <w:rFonts w:ascii="Times New Roman" w:hAnsi="Times New Roman"/>
                <w:szCs w:val="24"/>
                <w:lang w:val="pt-BR"/>
              </w:rPr>
              <w:t>- Cục ATBXHN</w:t>
            </w:r>
          </w:p>
          <w:p w:rsidR="00D01DD3" w:rsidRPr="00DA2A52" w:rsidRDefault="00D01DD3" w:rsidP="004D294E">
            <w:pPr>
              <w:rPr>
                <w:rFonts w:ascii="Times New Roman" w:hAnsi="Times New Roman"/>
                <w:sz w:val="26"/>
                <w:szCs w:val="26"/>
                <w:lang w:val="pt-BR"/>
              </w:rPr>
            </w:pPr>
            <w:r w:rsidRPr="00DA2A52">
              <w:rPr>
                <w:rFonts w:ascii="Times New Roman" w:hAnsi="Times New Roman"/>
                <w:szCs w:val="24"/>
                <w:lang w:val="pt-BR"/>
              </w:rPr>
              <w:t>- Lưu: HS-Cơ sở</w:t>
            </w:r>
          </w:p>
        </w:tc>
        <w:tc>
          <w:tcPr>
            <w:tcW w:w="1853" w:type="dxa"/>
          </w:tcPr>
          <w:p w:rsidR="00D01DD3" w:rsidRPr="00DA2A52" w:rsidRDefault="00D01DD3" w:rsidP="004D294E">
            <w:pPr>
              <w:rPr>
                <w:rFonts w:ascii="Times New Roman" w:hAnsi="Times New Roman"/>
                <w:sz w:val="26"/>
                <w:szCs w:val="26"/>
                <w:lang w:val="pt-BR"/>
              </w:rPr>
            </w:pPr>
          </w:p>
        </w:tc>
        <w:tc>
          <w:tcPr>
            <w:tcW w:w="6614" w:type="dxa"/>
          </w:tcPr>
          <w:p w:rsidR="00D01DD3" w:rsidRPr="00DA2A52" w:rsidRDefault="00D01DD3" w:rsidP="004D294E">
            <w:pPr>
              <w:jc w:val="center"/>
              <w:rPr>
                <w:rFonts w:ascii="Times New Roman" w:hAnsi="Times New Roman"/>
                <w:sz w:val="26"/>
                <w:szCs w:val="26"/>
                <w:lang w:val="pt-BR"/>
              </w:rPr>
            </w:pPr>
          </w:p>
        </w:tc>
      </w:tr>
    </w:tbl>
    <w:p w:rsidR="00265C67" w:rsidRPr="00DA2A52" w:rsidRDefault="00637C35" w:rsidP="00637C35">
      <w:pPr>
        <w:spacing w:before="120"/>
        <w:rPr>
          <w:rFonts w:ascii="Times New Roman" w:hAnsi="Times New Roman"/>
          <w:b/>
          <w:sz w:val="26"/>
          <w:szCs w:val="26"/>
          <w:lang w:val="pt-BR"/>
        </w:rPr>
      </w:pPr>
      <w:r w:rsidRPr="00DA2A52">
        <w:rPr>
          <w:rFonts w:ascii="Times New Roman" w:hAnsi="Times New Roman"/>
          <w:b/>
          <w:sz w:val="26"/>
          <w:szCs w:val="26"/>
          <w:lang w:val="pt-BR"/>
        </w:rPr>
        <w:br w:type="page"/>
      </w:r>
      <w:r w:rsidR="00846863" w:rsidRPr="00DA2A52">
        <w:rPr>
          <w:rFonts w:ascii="Times New Roman" w:hAnsi="Times New Roman"/>
          <w:b/>
          <w:sz w:val="26"/>
          <w:szCs w:val="26"/>
        </w:rPr>
        <w:lastRenderedPageBreak/>
        <w:br w:type="page"/>
      </w:r>
    </w:p>
    <w:sectPr w:rsidR="00265C67" w:rsidRPr="00DA2A52" w:rsidSect="0024613A">
      <w:footerReference w:type="even" r:id="rId8"/>
      <w:footerReference w:type="default" r:id="rId9"/>
      <w:pgSz w:w="16840" w:h="11907" w:orient="landscape" w:code="9"/>
      <w:pgMar w:top="1134" w:right="1134" w:bottom="567" w:left="1701" w:header="567" w:footer="90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943" w:rsidRDefault="00FD5943">
      <w:r>
        <w:separator/>
      </w:r>
    </w:p>
  </w:endnote>
  <w:endnote w:type="continuationSeparator" w:id="0">
    <w:p w:rsidR="00FD5943" w:rsidRDefault="00FD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8D" w:rsidRDefault="00787478">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E7E8D">
      <w:rPr>
        <w:rStyle w:val="PageNumber"/>
        <w:rFonts w:ascii="Times New Roman" w:hAnsi="Times New Roman"/>
      </w:rPr>
      <w:instrText xml:space="preserve">PAGE  </w:instrText>
    </w:r>
    <w:r>
      <w:rPr>
        <w:rStyle w:val="PageNumber"/>
        <w:rFonts w:ascii="Times New Roman" w:hAnsi="Times New Roman"/>
      </w:rPr>
      <w:fldChar w:fldCharType="end"/>
    </w:r>
  </w:p>
  <w:p w:rsidR="009E7E8D" w:rsidRDefault="009E7E8D">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8D" w:rsidRDefault="00787478">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E7E8D">
      <w:rPr>
        <w:rStyle w:val="PageNumber"/>
        <w:rFonts w:ascii="Times New Roman" w:hAnsi="Times New Roman"/>
      </w:rPr>
      <w:instrText xml:space="preserve">PAGE  </w:instrText>
    </w:r>
    <w:r>
      <w:rPr>
        <w:rStyle w:val="PageNumber"/>
        <w:rFonts w:ascii="Times New Roman" w:hAnsi="Times New Roman"/>
      </w:rPr>
      <w:fldChar w:fldCharType="separate"/>
    </w:r>
    <w:r w:rsidR="00C443E7">
      <w:rPr>
        <w:rStyle w:val="PageNumber"/>
        <w:rFonts w:ascii="Times New Roman" w:hAnsi="Times New Roman"/>
        <w:noProof/>
      </w:rPr>
      <w:t>1</w:t>
    </w:r>
    <w:r>
      <w:rPr>
        <w:rStyle w:val="PageNumber"/>
        <w:rFonts w:ascii="Times New Roman" w:hAnsi="Times New Roman"/>
      </w:rPr>
      <w:fldChar w:fldCharType="end"/>
    </w:r>
  </w:p>
  <w:p w:rsidR="009E7E8D" w:rsidRDefault="009E7E8D">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943" w:rsidRDefault="00FD5943">
      <w:r>
        <w:separator/>
      </w:r>
    </w:p>
  </w:footnote>
  <w:footnote w:type="continuationSeparator" w:id="0">
    <w:p w:rsidR="00FD5943" w:rsidRDefault="00FD5943">
      <w:r>
        <w:continuationSeparator/>
      </w:r>
    </w:p>
  </w:footnote>
  <w:footnote w:id="1">
    <w:p w:rsidR="00433781" w:rsidRPr="00027447" w:rsidRDefault="00433781" w:rsidP="00433781">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Máy đo trong công nghiệp như máy đo mức, đo chiều dày, </w:t>
      </w:r>
      <w:r>
        <w:rPr>
          <w:rFonts w:ascii="Times New Roman" w:hAnsi="Times New Roman"/>
        </w:rPr>
        <w:t xml:space="preserve">soi kiểm tra, phân tích  </w:t>
      </w:r>
      <w:r w:rsidRPr="00027447">
        <w:rPr>
          <w:rFonts w:ascii="Times New Roman" w:hAnsi="Times New Roman"/>
        </w:rPr>
        <w:t>v.v.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0AC5"/>
    <w:rsid w:val="000022C1"/>
    <w:rsid w:val="00002659"/>
    <w:rsid w:val="000051D2"/>
    <w:rsid w:val="00013AD9"/>
    <w:rsid w:val="000154FA"/>
    <w:rsid w:val="00017111"/>
    <w:rsid w:val="000204F6"/>
    <w:rsid w:val="00021310"/>
    <w:rsid w:val="000275F3"/>
    <w:rsid w:val="0003322B"/>
    <w:rsid w:val="00033473"/>
    <w:rsid w:val="00034512"/>
    <w:rsid w:val="00035000"/>
    <w:rsid w:val="00041A0B"/>
    <w:rsid w:val="00045DB8"/>
    <w:rsid w:val="0005057B"/>
    <w:rsid w:val="00053257"/>
    <w:rsid w:val="00054C54"/>
    <w:rsid w:val="000613C4"/>
    <w:rsid w:val="00061794"/>
    <w:rsid w:val="0006242F"/>
    <w:rsid w:val="00066E2E"/>
    <w:rsid w:val="00075C13"/>
    <w:rsid w:val="00081CD2"/>
    <w:rsid w:val="00083FDA"/>
    <w:rsid w:val="00084843"/>
    <w:rsid w:val="000867A2"/>
    <w:rsid w:val="00087335"/>
    <w:rsid w:val="00090B91"/>
    <w:rsid w:val="000912D7"/>
    <w:rsid w:val="00091B70"/>
    <w:rsid w:val="0009344F"/>
    <w:rsid w:val="00093ED5"/>
    <w:rsid w:val="000960A6"/>
    <w:rsid w:val="000A51E5"/>
    <w:rsid w:val="000A7E74"/>
    <w:rsid w:val="000B23D2"/>
    <w:rsid w:val="000B3224"/>
    <w:rsid w:val="000B6A42"/>
    <w:rsid w:val="000B6B79"/>
    <w:rsid w:val="000B792A"/>
    <w:rsid w:val="000C01A6"/>
    <w:rsid w:val="000C0A2B"/>
    <w:rsid w:val="000C0EB3"/>
    <w:rsid w:val="000C13D5"/>
    <w:rsid w:val="000C141A"/>
    <w:rsid w:val="000D109B"/>
    <w:rsid w:val="000D18FA"/>
    <w:rsid w:val="000D4E28"/>
    <w:rsid w:val="000E082E"/>
    <w:rsid w:val="000E0EFD"/>
    <w:rsid w:val="000E3E07"/>
    <w:rsid w:val="000E458E"/>
    <w:rsid w:val="000E519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32F8F"/>
    <w:rsid w:val="00134651"/>
    <w:rsid w:val="001374AD"/>
    <w:rsid w:val="001375CE"/>
    <w:rsid w:val="001405F7"/>
    <w:rsid w:val="00143654"/>
    <w:rsid w:val="00145969"/>
    <w:rsid w:val="001471C7"/>
    <w:rsid w:val="00151747"/>
    <w:rsid w:val="0015567C"/>
    <w:rsid w:val="0016181A"/>
    <w:rsid w:val="00161FC2"/>
    <w:rsid w:val="001627B1"/>
    <w:rsid w:val="00166D87"/>
    <w:rsid w:val="00170DAC"/>
    <w:rsid w:val="00174144"/>
    <w:rsid w:val="0017776A"/>
    <w:rsid w:val="00182C77"/>
    <w:rsid w:val="00186155"/>
    <w:rsid w:val="00193FDC"/>
    <w:rsid w:val="00194587"/>
    <w:rsid w:val="00196870"/>
    <w:rsid w:val="00197DDA"/>
    <w:rsid w:val="001A1D00"/>
    <w:rsid w:val="001A4B71"/>
    <w:rsid w:val="001B480E"/>
    <w:rsid w:val="001B65CC"/>
    <w:rsid w:val="001B6818"/>
    <w:rsid w:val="001B7DAA"/>
    <w:rsid w:val="001C0C7D"/>
    <w:rsid w:val="001C561C"/>
    <w:rsid w:val="001C616E"/>
    <w:rsid w:val="001C6812"/>
    <w:rsid w:val="001C6C93"/>
    <w:rsid w:val="001C71F6"/>
    <w:rsid w:val="001D2176"/>
    <w:rsid w:val="001D3E8D"/>
    <w:rsid w:val="001D51F2"/>
    <w:rsid w:val="001D57E9"/>
    <w:rsid w:val="001D78E8"/>
    <w:rsid w:val="001D7B67"/>
    <w:rsid w:val="001E3CE6"/>
    <w:rsid w:val="001E446E"/>
    <w:rsid w:val="001E464F"/>
    <w:rsid w:val="001E549F"/>
    <w:rsid w:val="001E5989"/>
    <w:rsid w:val="001E7ECC"/>
    <w:rsid w:val="001F6ABD"/>
    <w:rsid w:val="00200AE8"/>
    <w:rsid w:val="002019B1"/>
    <w:rsid w:val="002042CE"/>
    <w:rsid w:val="002043B3"/>
    <w:rsid w:val="00204EA0"/>
    <w:rsid w:val="00205956"/>
    <w:rsid w:val="00206089"/>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613A"/>
    <w:rsid w:val="0024705A"/>
    <w:rsid w:val="00251448"/>
    <w:rsid w:val="00255E94"/>
    <w:rsid w:val="00260F35"/>
    <w:rsid w:val="002613E9"/>
    <w:rsid w:val="00261E25"/>
    <w:rsid w:val="00262E29"/>
    <w:rsid w:val="00264B43"/>
    <w:rsid w:val="00265C67"/>
    <w:rsid w:val="002760FC"/>
    <w:rsid w:val="00277F74"/>
    <w:rsid w:val="00281530"/>
    <w:rsid w:val="00283652"/>
    <w:rsid w:val="0028588C"/>
    <w:rsid w:val="002A0143"/>
    <w:rsid w:val="002A3BE5"/>
    <w:rsid w:val="002A3C91"/>
    <w:rsid w:val="002B07F7"/>
    <w:rsid w:val="002B111D"/>
    <w:rsid w:val="002C19C6"/>
    <w:rsid w:val="002C1F33"/>
    <w:rsid w:val="002C31DC"/>
    <w:rsid w:val="002C7B15"/>
    <w:rsid w:val="002D1192"/>
    <w:rsid w:val="002D631C"/>
    <w:rsid w:val="002E2D1E"/>
    <w:rsid w:val="002E6926"/>
    <w:rsid w:val="00303E03"/>
    <w:rsid w:val="0030412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9E3"/>
    <w:rsid w:val="00355CE7"/>
    <w:rsid w:val="00356168"/>
    <w:rsid w:val="0035668F"/>
    <w:rsid w:val="00356A0C"/>
    <w:rsid w:val="003579FA"/>
    <w:rsid w:val="00357D0B"/>
    <w:rsid w:val="00363619"/>
    <w:rsid w:val="0036389B"/>
    <w:rsid w:val="0036433A"/>
    <w:rsid w:val="0037023D"/>
    <w:rsid w:val="0037051E"/>
    <w:rsid w:val="003706D5"/>
    <w:rsid w:val="00373A87"/>
    <w:rsid w:val="00375F58"/>
    <w:rsid w:val="00376CF2"/>
    <w:rsid w:val="00376D6B"/>
    <w:rsid w:val="003802B4"/>
    <w:rsid w:val="003813AF"/>
    <w:rsid w:val="003847B3"/>
    <w:rsid w:val="00384FDD"/>
    <w:rsid w:val="00385CB0"/>
    <w:rsid w:val="00386519"/>
    <w:rsid w:val="00387A7F"/>
    <w:rsid w:val="003910AC"/>
    <w:rsid w:val="0039276C"/>
    <w:rsid w:val="003958C0"/>
    <w:rsid w:val="003960D8"/>
    <w:rsid w:val="003963D3"/>
    <w:rsid w:val="003A1A30"/>
    <w:rsid w:val="003A3E5D"/>
    <w:rsid w:val="003A7E66"/>
    <w:rsid w:val="003B089A"/>
    <w:rsid w:val="003B1FDD"/>
    <w:rsid w:val="003B23AD"/>
    <w:rsid w:val="003B3118"/>
    <w:rsid w:val="003B35C1"/>
    <w:rsid w:val="003B4AE5"/>
    <w:rsid w:val="003B54AB"/>
    <w:rsid w:val="003B5C45"/>
    <w:rsid w:val="003C4DBE"/>
    <w:rsid w:val="003C5818"/>
    <w:rsid w:val="003C5BFF"/>
    <w:rsid w:val="003D0220"/>
    <w:rsid w:val="003D1105"/>
    <w:rsid w:val="003D5933"/>
    <w:rsid w:val="003D7BFF"/>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3781"/>
    <w:rsid w:val="00433ECC"/>
    <w:rsid w:val="00434E14"/>
    <w:rsid w:val="00435FB0"/>
    <w:rsid w:val="004374FE"/>
    <w:rsid w:val="00437716"/>
    <w:rsid w:val="00441E3E"/>
    <w:rsid w:val="00443B16"/>
    <w:rsid w:val="004463AD"/>
    <w:rsid w:val="00450BC7"/>
    <w:rsid w:val="00455524"/>
    <w:rsid w:val="00455813"/>
    <w:rsid w:val="00460259"/>
    <w:rsid w:val="0046072F"/>
    <w:rsid w:val="00462FF3"/>
    <w:rsid w:val="00464001"/>
    <w:rsid w:val="0046573A"/>
    <w:rsid w:val="004673FC"/>
    <w:rsid w:val="0047087B"/>
    <w:rsid w:val="004749BA"/>
    <w:rsid w:val="00485947"/>
    <w:rsid w:val="004879D8"/>
    <w:rsid w:val="004916F1"/>
    <w:rsid w:val="00493948"/>
    <w:rsid w:val="004942E6"/>
    <w:rsid w:val="00496B26"/>
    <w:rsid w:val="00497F68"/>
    <w:rsid w:val="004A060A"/>
    <w:rsid w:val="004A3B16"/>
    <w:rsid w:val="004A55F3"/>
    <w:rsid w:val="004B03B3"/>
    <w:rsid w:val="004B2C1F"/>
    <w:rsid w:val="004B37BE"/>
    <w:rsid w:val="004B7DFA"/>
    <w:rsid w:val="004C0463"/>
    <w:rsid w:val="004C0580"/>
    <w:rsid w:val="004D0851"/>
    <w:rsid w:val="004D1A21"/>
    <w:rsid w:val="004D294E"/>
    <w:rsid w:val="004D7A96"/>
    <w:rsid w:val="004D7CB1"/>
    <w:rsid w:val="004E1C3C"/>
    <w:rsid w:val="004E7417"/>
    <w:rsid w:val="004F027B"/>
    <w:rsid w:val="004F08D7"/>
    <w:rsid w:val="004F09A3"/>
    <w:rsid w:val="004F481C"/>
    <w:rsid w:val="00503F57"/>
    <w:rsid w:val="0050595C"/>
    <w:rsid w:val="00506538"/>
    <w:rsid w:val="0051215B"/>
    <w:rsid w:val="00514324"/>
    <w:rsid w:val="005257E4"/>
    <w:rsid w:val="00527CCC"/>
    <w:rsid w:val="00531E8A"/>
    <w:rsid w:val="00533DA8"/>
    <w:rsid w:val="0053480D"/>
    <w:rsid w:val="00534BD0"/>
    <w:rsid w:val="005360B2"/>
    <w:rsid w:val="005405A0"/>
    <w:rsid w:val="00542B0D"/>
    <w:rsid w:val="00544A9D"/>
    <w:rsid w:val="00545E4B"/>
    <w:rsid w:val="00545F37"/>
    <w:rsid w:val="005511F4"/>
    <w:rsid w:val="0055341F"/>
    <w:rsid w:val="0055457A"/>
    <w:rsid w:val="005645B6"/>
    <w:rsid w:val="00570AC5"/>
    <w:rsid w:val="0057285C"/>
    <w:rsid w:val="00573FE5"/>
    <w:rsid w:val="00576E7D"/>
    <w:rsid w:val="0058133C"/>
    <w:rsid w:val="005869EE"/>
    <w:rsid w:val="00590025"/>
    <w:rsid w:val="005A0691"/>
    <w:rsid w:val="005A0829"/>
    <w:rsid w:val="005A0D7B"/>
    <w:rsid w:val="005A161D"/>
    <w:rsid w:val="005A1928"/>
    <w:rsid w:val="005A20F9"/>
    <w:rsid w:val="005A40DF"/>
    <w:rsid w:val="005A4347"/>
    <w:rsid w:val="005A5A66"/>
    <w:rsid w:val="005A66FA"/>
    <w:rsid w:val="005A7020"/>
    <w:rsid w:val="005A7F29"/>
    <w:rsid w:val="005B3812"/>
    <w:rsid w:val="005B6547"/>
    <w:rsid w:val="005C4D98"/>
    <w:rsid w:val="005C4DB5"/>
    <w:rsid w:val="005D219E"/>
    <w:rsid w:val="005D7426"/>
    <w:rsid w:val="005E2A1B"/>
    <w:rsid w:val="005E3449"/>
    <w:rsid w:val="005E4FE0"/>
    <w:rsid w:val="005E6AA9"/>
    <w:rsid w:val="005F00A3"/>
    <w:rsid w:val="005F2591"/>
    <w:rsid w:val="005F284A"/>
    <w:rsid w:val="0060058C"/>
    <w:rsid w:val="00601429"/>
    <w:rsid w:val="00602CA7"/>
    <w:rsid w:val="00604854"/>
    <w:rsid w:val="00605A3E"/>
    <w:rsid w:val="00606ACB"/>
    <w:rsid w:val="00606C3F"/>
    <w:rsid w:val="00611E36"/>
    <w:rsid w:val="006155BD"/>
    <w:rsid w:val="006166A1"/>
    <w:rsid w:val="006177E9"/>
    <w:rsid w:val="00617870"/>
    <w:rsid w:val="0062045B"/>
    <w:rsid w:val="00620A05"/>
    <w:rsid w:val="00624C3C"/>
    <w:rsid w:val="00625688"/>
    <w:rsid w:val="00630820"/>
    <w:rsid w:val="006310C6"/>
    <w:rsid w:val="00631610"/>
    <w:rsid w:val="00633C9D"/>
    <w:rsid w:val="00633D66"/>
    <w:rsid w:val="006344FC"/>
    <w:rsid w:val="00636AD9"/>
    <w:rsid w:val="00637C35"/>
    <w:rsid w:val="00641673"/>
    <w:rsid w:val="00641AFD"/>
    <w:rsid w:val="0064241A"/>
    <w:rsid w:val="006462C9"/>
    <w:rsid w:val="00647A02"/>
    <w:rsid w:val="006511D8"/>
    <w:rsid w:val="00653418"/>
    <w:rsid w:val="00655941"/>
    <w:rsid w:val="00655B01"/>
    <w:rsid w:val="0065768D"/>
    <w:rsid w:val="0066104D"/>
    <w:rsid w:val="00662147"/>
    <w:rsid w:val="0066252A"/>
    <w:rsid w:val="00672A92"/>
    <w:rsid w:val="00674886"/>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304B"/>
    <w:rsid w:val="006D0E2B"/>
    <w:rsid w:val="006D14E1"/>
    <w:rsid w:val="006D363A"/>
    <w:rsid w:val="006D3809"/>
    <w:rsid w:val="006E279B"/>
    <w:rsid w:val="006E5B97"/>
    <w:rsid w:val="006E6F48"/>
    <w:rsid w:val="006F09DC"/>
    <w:rsid w:val="006F1696"/>
    <w:rsid w:val="006F3BDA"/>
    <w:rsid w:val="006F53AD"/>
    <w:rsid w:val="006F54F5"/>
    <w:rsid w:val="006F61CD"/>
    <w:rsid w:val="00704EA1"/>
    <w:rsid w:val="0071040D"/>
    <w:rsid w:val="00714963"/>
    <w:rsid w:val="00715FBD"/>
    <w:rsid w:val="00717FE1"/>
    <w:rsid w:val="007228C8"/>
    <w:rsid w:val="00730CFA"/>
    <w:rsid w:val="00733CA6"/>
    <w:rsid w:val="00734328"/>
    <w:rsid w:val="0073481E"/>
    <w:rsid w:val="00741294"/>
    <w:rsid w:val="00741CE6"/>
    <w:rsid w:val="00742D6B"/>
    <w:rsid w:val="007437AA"/>
    <w:rsid w:val="007515E6"/>
    <w:rsid w:val="00752FFE"/>
    <w:rsid w:val="007574B3"/>
    <w:rsid w:val="007633DD"/>
    <w:rsid w:val="00763515"/>
    <w:rsid w:val="0076419B"/>
    <w:rsid w:val="007666F9"/>
    <w:rsid w:val="00766742"/>
    <w:rsid w:val="00767CE4"/>
    <w:rsid w:val="00771FFE"/>
    <w:rsid w:val="007721FF"/>
    <w:rsid w:val="0078326B"/>
    <w:rsid w:val="00784342"/>
    <w:rsid w:val="007860B7"/>
    <w:rsid w:val="0078664A"/>
    <w:rsid w:val="00787317"/>
    <w:rsid w:val="00787478"/>
    <w:rsid w:val="0079004B"/>
    <w:rsid w:val="0079360D"/>
    <w:rsid w:val="00796DB9"/>
    <w:rsid w:val="00796ED5"/>
    <w:rsid w:val="007A0601"/>
    <w:rsid w:val="007A0F67"/>
    <w:rsid w:val="007A35D7"/>
    <w:rsid w:val="007A726B"/>
    <w:rsid w:val="007B09AB"/>
    <w:rsid w:val="007B17FD"/>
    <w:rsid w:val="007B239E"/>
    <w:rsid w:val="007B3933"/>
    <w:rsid w:val="007B4067"/>
    <w:rsid w:val="007B53E4"/>
    <w:rsid w:val="007C054D"/>
    <w:rsid w:val="007C0C9D"/>
    <w:rsid w:val="007C2B12"/>
    <w:rsid w:val="007D2AC9"/>
    <w:rsid w:val="007D36DB"/>
    <w:rsid w:val="007D591E"/>
    <w:rsid w:val="007D6095"/>
    <w:rsid w:val="007E1ED4"/>
    <w:rsid w:val="007E38C0"/>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48E8"/>
    <w:rsid w:val="00824B59"/>
    <w:rsid w:val="008270DB"/>
    <w:rsid w:val="00827BEA"/>
    <w:rsid w:val="00832863"/>
    <w:rsid w:val="00837224"/>
    <w:rsid w:val="008436CB"/>
    <w:rsid w:val="00843E98"/>
    <w:rsid w:val="00846863"/>
    <w:rsid w:val="00852330"/>
    <w:rsid w:val="00854885"/>
    <w:rsid w:val="0085774D"/>
    <w:rsid w:val="00860EEA"/>
    <w:rsid w:val="008650B5"/>
    <w:rsid w:val="008651AD"/>
    <w:rsid w:val="008655D6"/>
    <w:rsid w:val="00872871"/>
    <w:rsid w:val="0087328E"/>
    <w:rsid w:val="00876BEF"/>
    <w:rsid w:val="00880014"/>
    <w:rsid w:val="008808F4"/>
    <w:rsid w:val="00880D06"/>
    <w:rsid w:val="00882BE9"/>
    <w:rsid w:val="008831F1"/>
    <w:rsid w:val="00886C7B"/>
    <w:rsid w:val="00893282"/>
    <w:rsid w:val="00894AFE"/>
    <w:rsid w:val="00895097"/>
    <w:rsid w:val="008953C3"/>
    <w:rsid w:val="00895EB2"/>
    <w:rsid w:val="008971D6"/>
    <w:rsid w:val="008A28CB"/>
    <w:rsid w:val="008A5F82"/>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315C0"/>
    <w:rsid w:val="00936745"/>
    <w:rsid w:val="00937005"/>
    <w:rsid w:val="009407FB"/>
    <w:rsid w:val="00940FFE"/>
    <w:rsid w:val="00943B25"/>
    <w:rsid w:val="00945CA3"/>
    <w:rsid w:val="009460FA"/>
    <w:rsid w:val="009466E0"/>
    <w:rsid w:val="00947048"/>
    <w:rsid w:val="0094720E"/>
    <w:rsid w:val="00947A3A"/>
    <w:rsid w:val="00951C8C"/>
    <w:rsid w:val="0095343D"/>
    <w:rsid w:val="009551C7"/>
    <w:rsid w:val="009608D7"/>
    <w:rsid w:val="00961B1B"/>
    <w:rsid w:val="00961C2C"/>
    <w:rsid w:val="00963D42"/>
    <w:rsid w:val="00963EC7"/>
    <w:rsid w:val="00965649"/>
    <w:rsid w:val="009662AC"/>
    <w:rsid w:val="00966A93"/>
    <w:rsid w:val="00966F68"/>
    <w:rsid w:val="00971552"/>
    <w:rsid w:val="009724D5"/>
    <w:rsid w:val="00976F2D"/>
    <w:rsid w:val="00984AD1"/>
    <w:rsid w:val="009861A3"/>
    <w:rsid w:val="009876BF"/>
    <w:rsid w:val="00991DAF"/>
    <w:rsid w:val="009A15C7"/>
    <w:rsid w:val="009B1E85"/>
    <w:rsid w:val="009B2C4F"/>
    <w:rsid w:val="009B39AF"/>
    <w:rsid w:val="009B563E"/>
    <w:rsid w:val="009B6958"/>
    <w:rsid w:val="009B7C68"/>
    <w:rsid w:val="009C1175"/>
    <w:rsid w:val="009C5197"/>
    <w:rsid w:val="009C6150"/>
    <w:rsid w:val="009C7CD4"/>
    <w:rsid w:val="009D5B28"/>
    <w:rsid w:val="009D7EEE"/>
    <w:rsid w:val="009E2103"/>
    <w:rsid w:val="009E38B7"/>
    <w:rsid w:val="009E5360"/>
    <w:rsid w:val="009E7E8D"/>
    <w:rsid w:val="009F1A4A"/>
    <w:rsid w:val="009F2D79"/>
    <w:rsid w:val="009F53C0"/>
    <w:rsid w:val="00A02A8E"/>
    <w:rsid w:val="00A02B58"/>
    <w:rsid w:val="00A03419"/>
    <w:rsid w:val="00A0344E"/>
    <w:rsid w:val="00A03D16"/>
    <w:rsid w:val="00A1170D"/>
    <w:rsid w:val="00A14F9E"/>
    <w:rsid w:val="00A167DD"/>
    <w:rsid w:val="00A20A0F"/>
    <w:rsid w:val="00A213CB"/>
    <w:rsid w:val="00A25864"/>
    <w:rsid w:val="00A25C7E"/>
    <w:rsid w:val="00A32F27"/>
    <w:rsid w:val="00A40226"/>
    <w:rsid w:val="00A40996"/>
    <w:rsid w:val="00A42153"/>
    <w:rsid w:val="00A4295B"/>
    <w:rsid w:val="00A43AF3"/>
    <w:rsid w:val="00A534B8"/>
    <w:rsid w:val="00A55999"/>
    <w:rsid w:val="00A577E1"/>
    <w:rsid w:val="00A63CFC"/>
    <w:rsid w:val="00A650BD"/>
    <w:rsid w:val="00A7131D"/>
    <w:rsid w:val="00A741C8"/>
    <w:rsid w:val="00A74E0B"/>
    <w:rsid w:val="00A76400"/>
    <w:rsid w:val="00A76A5D"/>
    <w:rsid w:val="00A77749"/>
    <w:rsid w:val="00A77EE7"/>
    <w:rsid w:val="00A82AD4"/>
    <w:rsid w:val="00A84583"/>
    <w:rsid w:val="00A862E3"/>
    <w:rsid w:val="00A86B05"/>
    <w:rsid w:val="00A86B81"/>
    <w:rsid w:val="00A91011"/>
    <w:rsid w:val="00A92557"/>
    <w:rsid w:val="00A95A65"/>
    <w:rsid w:val="00AA6DDB"/>
    <w:rsid w:val="00AB0B21"/>
    <w:rsid w:val="00AB4138"/>
    <w:rsid w:val="00AB5B5D"/>
    <w:rsid w:val="00AC1F34"/>
    <w:rsid w:val="00AC3CA7"/>
    <w:rsid w:val="00AC592E"/>
    <w:rsid w:val="00AC59BF"/>
    <w:rsid w:val="00AC5B2B"/>
    <w:rsid w:val="00AC6BED"/>
    <w:rsid w:val="00AD19E5"/>
    <w:rsid w:val="00AD21DF"/>
    <w:rsid w:val="00AD6197"/>
    <w:rsid w:val="00AE047D"/>
    <w:rsid w:val="00AE2A39"/>
    <w:rsid w:val="00AE537A"/>
    <w:rsid w:val="00AE6EA8"/>
    <w:rsid w:val="00AF0B9B"/>
    <w:rsid w:val="00AF0FDD"/>
    <w:rsid w:val="00AF31EC"/>
    <w:rsid w:val="00AF7933"/>
    <w:rsid w:val="00B0012A"/>
    <w:rsid w:val="00B0267E"/>
    <w:rsid w:val="00B02F13"/>
    <w:rsid w:val="00B058B2"/>
    <w:rsid w:val="00B05EE6"/>
    <w:rsid w:val="00B129F8"/>
    <w:rsid w:val="00B12A0E"/>
    <w:rsid w:val="00B146A4"/>
    <w:rsid w:val="00B20565"/>
    <w:rsid w:val="00B205DB"/>
    <w:rsid w:val="00B2376C"/>
    <w:rsid w:val="00B23CE0"/>
    <w:rsid w:val="00B335CD"/>
    <w:rsid w:val="00B33993"/>
    <w:rsid w:val="00B35A69"/>
    <w:rsid w:val="00B36EBB"/>
    <w:rsid w:val="00B40C8D"/>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93380"/>
    <w:rsid w:val="00B95CB3"/>
    <w:rsid w:val="00BA0260"/>
    <w:rsid w:val="00BA322F"/>
    <w:rsid w:val="00BA3EFF"/>
    <w:rsid w:val="00BA54C5"/>
    <w:rsid w:val="00BA6B2E"/>
    <w:rsid w:val="00BA724C"/>
    <w:rsid w:val="00BA733E"/>
    <w:rsid w:val="00BA7A38"/>
    <w:rsid w:val="00BB4AC5"/>
    <w:rsid w:val="00BC00B7"/>
    <w:rsid w:val="00BD0C5F"/>
    <w:rsid w:val="00BD2027"/>
    <w:rsid w:val="00BD2CA1"/>
    <w:rsid w:val="00BD357A"/>
    <w:rsid w:val="00BD4E23"/>
    <w:rsid w:val="00BD5725"/>
    <w:rsid w:val="00BD695F"/>
    <w:rsid w:val="00BD7229"/>
    <w:rsid w:val="00BE02BF"/>
    <w:rsid w:val="00BE221E"/>
    <w:rsid w:val="00BF47FD"/>
    <w:rsid w:val="00BF4BE4"/>
    <w:rsid w:val="00BF6B94"/>
    <w:rsid w:val="00BF7D66"/>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742D"/>
    <w:rsid w:val="00C3667E"/>
    <w:rsid w:val="00C411F5"/>
    <w:rsid w:val="00C433FF"/>
    <w:rsid w:val="00C4433E"/>
    <w:rsid w:val="00C443E7"/>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3BEC"/>
    <w:rsid w:val="00CA5371"/>
    <w:rsid w:val="00CA5A6E"/>
    <w:rsid w:val="00CA5CD4"/>
    <w:rsid w:val="00CA5FB9"/>
    <w:rsid w:val="00CA7A08"/>
    <w:rsid w:val="00CB0BFF"/>
    <w:rsid w:val="00CB263B"/>
    <w:rsid w:val="00CB39CE"/>
    <w:rsid w:val="00CB3EE9"/>
    <w:rsid w:val="00CB6104"/>
    <w:rsid w:val="00CB63C1"/>
    <w:rsid w:val="00CC739F"/>
    <w:rsid w:val="00CD01E4"/>
    <w:rsid w:val="00CD12BB"/>
    <w:rsid w:val="00CD162D"/>
    <w:rsid w:val="00CD5552"/>
    <w:rsid w:val="00CE091F"/>
    <w:rsid w:val="00CE0B2B"/>
    <w:rsid w:val="00CE2BC6"/>
    <w:rsid w:val="00CE38BA"/>
    <w:rsid w:val="00CE793A"/>
    <w:rsid w:val="00CF090F"/>
    <w:rsid w:val="00CF28F0"/>
    <w:rsid w:val="00CF7C80"/>
    <w:rsid w:val="00D00181"/>
    <w:rsid w:val="00D002C3"/>
    <w:rsid w:val="00D016FE"/>
    <w:rsid w:val="00D01DD3"/>
    <w:rsid w:val="00D02C06"/>
    <w:rsid w:val="00D02C14"/>
    <w:rsid w:val="00D02EDD"/>
    <w:rsid w:val="00D0340A"/>
    <w:rsid w:val="00D04E5D"/>
    <w:rsid w:val="00D07350"/>
    <w:rsid w:val="00D1511F"/>
    <w:rsid w:val="00D16A67"/>
    <w:rsid w:val="00D16FC3"/>
    <w:rsid w:val="00D22029"/>
    <w:rsid w:val="00D24259"/>
    <w:rsid w:val="00D27566"/>
    <w:rsid w:val="00D30392"/>
    <w:rsid w:val="00D31D64"/>
    <w:rsid w:val="00D343B9"/>
    <w:rsid w:val="00D4363D"/>
    <w:rsid w:val="00D437E9"/>
    <w:rsid w:val="00D43D2C"/>
    <w:rsid w:val="00D4674E"/>
    <w:rsid w:val="00D46868"/>
    <w:rsid w:val="00D51A2D"/>
    <w:rsid w:val="00D52722"/>
    <w:rsid w:val="00D53B76"/>
    <w:rsid w:val="00D542ED"/>
    <w:rsid w:val="00D57225"/>
    <w:rsid w:val="00D60AA6"/>
    <w:rsid w:val="00D61999"/>
    <w:rsid w:val="00D6253C"/>
    <w:rsid w:val="00D630EC"/>
    <w:rsid w:val="00D645D0"/>
    <w:rsid w:val="00D64B83"/>
    <w:rsid w:val="00D64C66"/>
    <w:rsid w:val="00D671AE"/>
    <w:rsid w:val="00D7022F"/>
    <w:rsid w:val="00D70D93"/>
    <w:rsid w:val="00D71461"/>
    <w:rsid w:val="00D71795"/>
    <w:rsid w:val="00D71967"/>
    <w:rsid w:val="00D722E2"/>
    <w:rsid w:val="00D74F67"/>
    <w:rsid w:val="00D82843"/>
    <w:rsid w:val="00D87463"/>
    <w:rsid w:val="00D87D16"/>
    <w:rsid w:val="00DA2A52"/>
    <w:rsid w:val="00DA2DB5"/>
    <w:rsid w:val="00DA36C2"/>
    <w:rsid w:val="00DA578F"/>
    <w:rsid w:val="00DA65C8"/>
    <w:rsid w:val="00DA7883"/>
    <w:rsid w:val="00DB4341"/>
    <w:rsid w:val="00DC0543"/>
    <w:rsid w:val="00DC1E24"/>
    <w:rsid w:val="00DC1EFF"/>
    <w:rsid w:val="00DC2D17"/>
    <w:rsid w:val="00DC66A5"/>
    <w:rsid w:val="00DC717B"/>
    <w:rsid w:val="00DC7522"/>
    <w:rsid w:val="00DD2583"/>
    <w:rsid w:val="00DD57AD"/>
    <w:rsid w:val="00DE1BF7"/>
    <w:rsid w:val="00DE2776"/>
    <w:rsid w:val="00DF1084"/>
    <w:rsid w:val="00DF18B6"/>
    <w:rsid w:val="00DF521B"/>
    <w:rsid w:val="00DF6BCF"/>
    <w:rsid w:val="00DF708F"/>
    <w:rsid w:val="00E006C8"/>
    <w:rsid w:val="00E019E5"/>
    <w:rsid w:val="00E0243B"/>
    <w:rsid w:val="00E02AF8"/>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4C9"/>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2A01"/>
    <w:rsid w:val="00EA5C24"/>
    <w:rsid w:val="00EB5AD0"/>
    <w:rsid w:val="00EC2281"/>
    <w:rsid w:val="00EC4FE6"/>
    <w:rsid w:val="00EC5E00"/>
    <w:rsid w:val="00EC7722"/>
    <w:rsid w:val="00ED0314"/>
    <w:rsid w:val="00ED5680"/>
    <w:rsid w:val="00ED6BF2"/>
    <w:rsid w:val="00EE3B65"/>
    <w:rsid w:val="00EE3FB7"/>
    <w:rsid w:val="00EE53DF"/>
    <w:rsid w:val="00F03C82"/>
    <w:rsid w:val="00F05839"/>
    <w:rsid w:val="00F05BB2"/>
    <w:rsid w:val="00F11166"/>
    <w:rsid w:val="00F177E6"/>
    <w:rsid w:val="00F2541E"/>
    <w:rsid w:val="00F259CD"/>
    <w:rsid w:val="00F267E1"/>
    <w:rsid w:val="00F270AE"/>
    <w:rsid w:val="00F27E0E"/>
    <w:rsid w:val="00F42104"/>
    <w:rsid w:val="00F50204"/>
    <w:rsid w:val="00F5327C"/>
    <w:rsid w:val="00F53CDE"/>
    <w:rsid w:val="00F5465C"/>
    <w:rsid w:val="00F5555F"/>
    <w:rsid w:val="00F5613E"/>
    <w:rsid w:val="00F6115A"/>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1C63"/>
    <w:rsid w:val="00FD4B5D"/>
    <w:rsid w:val="00FD5943"/>
    <w:rsid w:val="00FD64C3"/>
    <w:rsid w:val="00FD76A2"/>
    <w:rsid w:val="00FE17E6"/>
    <w:rsid w:val="00FE1D8C"/>
    <w:rsid w:val="00FE2F8E"/>
    <w:rsid w:val="00FE3C42"/>
    <w:rsid w:val="00FE44D2"/>
    <w:rsid w:val="00FE4F6A"/>
    <w:rsid w:val="00FF0099"/>
    <w:rsid w:val="00FF17BE"/>
    <w:rsid w:val="00FF19D7"/>
    <w:rsid w:val="00FF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7"/>
    <o:shapelayout v:ext="edit">
      <o:idmap v:ext="edit" data="1"/>
      <o:rules v:ext="edit">
        <o:r id="V:Rule1" type="connector" idref="#_x0000_s1034"/>
        <o:r id="V:Rule2" type="connector" idref="#_x0000_s1035"/>
        <o:r id="V:Rule3" type="connector" idref="#_x0000_s1033"/>
        <o:r id="V:Rule4"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B70"/>
    <w:rPr>
      <w:rFonts w:ascii=".VnTime" w:hAnsi=".VnTime"/>
      <w:sz w:val="24"/>
    </w:rPr>
  </w:style>
  <w:style w:type="paragraph" w:styleId="Heading1">
    <w:name w:val="heading 1"/>
    <w:basedOn w:val="Normal"/>
    <w:next w:val="Normal"/>
    <w:qFormat/>
    <w:rsid w:val="00091B70"/>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091B7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1B70"/>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91B70"/>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1B70"/>
    <w:pPr>
      <w:tabs>
        <w:tab w:val="center" w:pos="4320"/>
        <w:tab w:val="right" w:pos="8640"/>
      </w:tabs>
    </w:pPr>
  </w:style>
  <w:style w:type="character" w:styleId="PageNumber">
    <w:name w:val="page number"/>
    <w:basedOn w:val="DefaultParagraphFont"/>
    <w:rsid w:val="00091B70"/>
  </w:style>
  <w:style w:type="paragraph" w:styleId="BalloonText">
    <w:name w:val="Balloon Text"/>
    <w:basedOn w:val="Normal"/>
    <w:semiHidden/>
    <w:rsid w:val="00091B70"/>
    <w:rPr>
      <w:rFonts w:ascii="Tahoma" w:hAnsi="Tahoma" w:cs="Tahoma"/>
      <w:sz w:val="16"/>
      <w:szCs w:val="16"/>
    </w:rPr>
  </w:style>
  <w:style w:type="paragraph" w:styleId="BodyText">
    <w:name w:val="Body Text"/>
    <w:basedOn w:val="Normal"/>
    <w:rsid w:val="00091B70"/>
    <w:pPr>
      <w:jc w:val="both"/>
    </w:pPr>
    <w:rPr>
      <w:rFonts w:ascii="Times New Roman" w:hAnsi="Times New Roman"/>
    </w:rPr>
  </w:style>
  <w:style w:type="paragraph" w:styleId="BodyTextIndent">
    <w:name w:val="Body Text Indent"/>
    <w:basedOn w:val="Normal"/>
    <w:rsid w:val="00091B70"/>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Windows User</cp:lastModifiedBy>
  <cp:revision>3</cp:revision>
  <cp:lastPrinted>2013-11-04T02:48:00Z</cp:lastPrinted>
  <dcterms:created xsi:type="dcterms:W3CDTF">2016-12-12T03:50:00Z</dcterms:created>
  <dcterms:modified xsi:type="dcterms:W3CDTF">2017-12-13T09:32:00Z</dcterms:modified>
</cp:coreProperties>
</file>